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108" w:tblpY="1"/>
        <w:tblOverlap w:val="never"/>
        <w:tblW w:w="10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930"/>
        <w:gridCol w:w="2155"/>
        <w:gridCol w:w="567"/>
        <w:gridCol w:w="1675"/>
        <w:gridCol w:w="572"/>
        <w:gridCol w:w="12"/>
        <w:gridCol w:w="506"/>
        <w:gridCol w:w="1229"/>
        <w:gridCol w:w="427"/>
        <w:gridCol w:w="83"/>
        <w:gridCol w:w="421"/>
        <w:gridCol w:w="314"/>
        <w:gridCol w:w="506"/>
        <w:gridCol w:w="846"/>
      </w:tblGrid>
      <w:tr w:rsidR="008C1951" w:rsidTr="00991B87">
        <w:trPr>
          <w:trHeight w:val="1871"/>
        </w:trPr>
        <w:tc>
          <w:tcPr>
            <w:tcW w:w="5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1951" w:rsidRPr="00E42917" w:rsidRDefault="00D44497" w:rsidP="00991B87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1802130" cy="470535"/>
                  <wp:effectExtent l="0" t="0" r="7620" b="5715"/>
                  <wp:docPr id="1" name="Рисунок 1" descr="Логотип ТСТ_новый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ТСТ_новый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130" cy="470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1951" w:rsidRPr="00746525" w:rsidRDefault="00B016A9" w:rsidP="00991B87">
            <w:pPr>
              <w:jc w:val="center"/>
              <w:rPr>
                <w:b/>
                <w:i/>
                <w:sz w:val="18"/>
                <w:szCs w:val="18"/>
              </w:rPr>
            </w:pPr>
            <w:r w:rsidRPr="00746525">
              <w:rPr>
                <w:b/>
                <w:i/>
                <w:sz w:val="18"/>
                <w:szCs w:val="18"/>
              </w:rPr>
              <w:t>1</w:t>
            </w:r>
            <w:r w:rsidR="000D773F">
              <w:rPr>
                <w:b/>
                <w:i/>
                <w:sz w:val="18"/>
                <w:szCs w:val="18"/>
              </w:rPr>
              <w:t>41</w:t>
            </w:r>
            <w:r w:rsidRPr="00746525">
              <w:rPr>
                <w:b/>
                <w:i/>
                <w:sz w:val="18"/>
                <w:szCs w:val="18"/>
              </w:rPr>
              <w:t>11</w:t>
            </w:r>
            <w:r w:rsidR="000D773F">
              <w:rPr>
                <w:b/>
                <w:i/>
                <w:sz w:val="18"/>
                <w:szCs w:val="18"/>
              </w:rPr>
              <w:t>2</w:t>
            </w:r>
            <w:r w:rsidR="008C1951" w:rsidRPr="00746525">
              <w:rPr>
                <w:b/>
                <w:i/>
                <w:sz w:val="18"/>
                <w:szCs w:val="18"/>
              </w:rPr>
              <w:t xml:space="preserve">, </w:t>
            </w:r>
            <w:proofErr w:type="gramStart"/>
            <w:r w:rsidR="00871845">
              <w:rPr>
                <w:b/>
                <w:i/>
                <w:sz w:val="18"/>
                <w:szCs w:val="18"/>
              </w:rPr>
              <w:t>Московская</w:t>
            </w:r>
            <w:proofErr w:type="gramEnd"/>
            <w:r w:rsidR="00871845">
              <w:rPr>
                <w:b/>
                <w:i/>
                <w:sz w:val="18"/>
                <w:szCs w:val="18"/>
              </w:rPr>
              <w:t xml:space="preserve"> обл.</w:t>
            </w:r>
            <w:r w:rsidR="008C1951" w:rsidRPr="00746525">
              <w:rPr>
                <w:b/>
                <w:i/>
                <w:sz w:val="18"/>
                <w:szCs w:val="18"/>
              </w:rPr>
              <w:t>,</w:t>
            </w:r>
            <w:r w:rsidR="00871845">
              <w:rPr>
                <w:b/>
                <w:i/>
                <w:sz w:val="18"/>
                <w:szCs w:val="18"/>
              </w:rPr>
              <w:t xml:space="preserve"> г. Щелково, ул. Московская</w:t>
            </w:r>
            <w:r w:rsidR="00A52C76">
              <w:rPr>
                <w:b/>
                <w:i/>
                <w:sz w:val="18"/>
                <w:szCs w:val="18"/>
              </w:rPr>
              <w:t>,</w:t>
            </w:r>
            <w:r w:rsidR="0096470E">
              <w:rPr>
                <w:b/>
                <w:i/>
                <w:sz w:val="18"/>
                <w:szCs w:val="18"/>
              </w:rPr>
              <w:t xml:space="preserve"> стр</w:t>
            </w:r>
            <w:r w:rsidR="008C1951" w:rsidRPr="00746525">
              <w:rPr>
                <w:b/>
                <w:i/>
                <w:sz w:val="18"/>
                <w:szCs w:val="18"/>
              </w:rPr>
              <w:t>.</w:t>
            </w:r>
            <w:r w:rsidRPr="00746525">
              <w:rPr>
                <w:b/>
                <w:i/>
                <w:sz w:val="18"/>
                <w:szCs w:val="18"/>
              </w:rPr>
              <w:t>7</w:t>
            </w:r>
            <w:r w:rsidR="00B53D3F">
              <w:rPr>
                <w:b/>
                <w:i/>
                <w:sz w:val="18"/>
                <w:szCs w:val="18"/>
              </w:rPr>
              <w:t>3А</w:t>
            </w:r>
          </w:p>
          <w:p w:rsidR="008C1951" w:rsidRPr="00746525" w:rsidRDefault="008C1951" w:rsidP="00991B87">
            <w:pPr>
              <w:jc w:val="center"/>
              <w:rPr>
                <w:b/>
                <w:i/>
                <w:sz w:val="18"/>
                <w:szCs w:val="18"/>
              </w:rPr>
            </w:pPr>
            <w:r w:rsidRPr="00746525">
              <w:rPr>
                <w:b/>
                <w:i/>
                <w:sz w:val="18"/>
                <w:szCs w:val="18"/>
              </w:rPr>
              <w:t>Тел.</w:t>
            </w:r>
            <w:r w:rsidR="00B016A9" w:rsidRPr="00746525">
              <w:rPr>
                <w:b/>
                <w:i/>
                <w:sz w:val="18"/>
                <w:szCs w:val="18"/>
              </w:rPr>
              <w:t>/факс</w:t>
            </w:r>
            <w:r w:rsidRPr="00746525">
              <w:rPr>
                <w:b/>
                <w:i/>
                <w:sz w:val="18"/>
                <w:szCs w:val="18"/>
              </w:rPr>
              <w:t xml:space="preserve"> (495)</w:t>
            </w:r>
            <w:r w:rsidR="00D1662E" w:rsidRPr="00746525">
              <w:rPr>
                <w:b/>
                <w:i/>
                <w:sz w:val="18"/>
                <w:szCs w:val="18"/>
              </w:rPr>
              <w:t xml:space="preserve"> 647-030</w:t>
            </w:r>
            <w:r w:rsidR="00F2639D" w:rsidRPr="00746525">
              <w:rPr>
                <w:b/>
                <w:i/>
                <w:sz w:val="18"/>
                <w:szCs w:val="18"/>
              </w:rPr>
              <w:t>7</w:t>
            </w:r>
          </w:p>
          <w:p w:rsidR="008C1951" w:rsidRPr="002E7CBE" w:rsidRDefault="008C1951" w:rsidP="00991B87">
            <w:pPr>
              <w:jc w:val="center"/>
              <w:rPr>
                <w:b/>
                <w:lang w:val="en-US"/>
              </w:rPr>
            </w:pPr>
            <w:r w:rsidRPr="00746525">
              <w:rPr>
                <w:b/>
                <w:i/>
                <w:sz w:val="18"/>
                <w:szCs w:val="18"/>
                <w:lang w:val="en-US"/>
              </w:rPr>
              <w:t>e</w:t>
            </w:r>
            <w:r w:rsidRPr="002E7CBE">
              <w:rPr>
                <w:b/>
                <w:i/>
                <w:sz w:val="18"/>
                <w:szCs w:val="18"/>
                <w:lang w:val="en-US"/>
              </w:rPr>
              <w:t>-</w:t>
            </w:r>
            <w:r w:rsidRPr="00746525">
              <w:rPr>
                <w:b/>
                <w:i/>
                <w:sz w:val="18"/>
                <w:szCs w:val="18"/>
                <w:lang w:val="en-US"/>
              </w:rPr>
              <w:t>mail</w:t>
            </w:r>
            <w:r w:rsidRPr="002E7CBE">
              <w:rPr>
                <w:b/>
                <w:i/>
                <w:sz w:val="18"/>
                <w:szCs w:val="18"/>
                <w:lang w:val="en-US"/>
              </w:rPr>
              <w:t xml:space="preserve">: </w:t>
            </w:r>
            <w:r w:rsidRPr="00746525">
              <w:rPr>
                <w:b/>
                <w:i/>
                <w:sz w:val="18"/>
                <w:szCs w:val="18"/>
                <w:lang w:val="en-US"/>
              </w:rPr>
              <w:t>info</w:t>
            </w:r>
            <w:r w:rsidRPr="002E7CBE">
              <w:rPr>
                <w:b/>
                <w:i/>
                <w:sz w:val="18"/>
                <w:szCs w:val="18"/>
                <w:lang w:val="en-US"/>
              </w:rPr>
              <w:t>@</w:t>
            </w:r>
            <w:r w:rsidRPr="00746525">
              <w:rPr>
                <w:b/>
                <w:i/>
                <w:sz w:val="18"/>
                <w:szCs w:val="18"/>
                <w:lang w:val="en-US"/>
              </w:rPr>
              <w:t>pipe</w:t>
            </w:r>
            <w:r w:rsidRPr="002E7CBE">
              <w:rPr>
                <w:b/>
                <w:i/>
                <w:sz w:val="18"/>
                <w:szCs w:val="18"/>
                <w:lang w:val="en-US"/>
              </w:rPr>
              <w:t>-</w:t>
            </w:r>
            <w:r w:rsidRPr="00746525">
              <w:rPr>
                <w:b/>
                <w:i/>
                <w:sz w:val="18"/>
                <w:szCs w:val="18"/>
                <w:lang w:val="en-US"/>
              </w:rPr>
              <w:t>st</w:t>
            </w:r>
            <w:r w:rsidRPr="002E7CBE">
              <w:rPr>
                <w:b/>
                <w:i/>
                <w:sz w:val="18"/>
                <w:szCs w:val="18"/>
                <w:lang w:val="en-US"/>
              </w:rPr>
              <w:t>.</w:t>
            </w:r>
            <w:r w:rsidRPr="00746525">
              <w:rPr>
                <w:b/>
                <w:i/>
                <w:sz w:val="18"/>
                <w:szCs w:val="18"/>
                <w:lang w:val="en-US"/>
              </w:rPr>
              <w:t>ru</w:t>
            </w:r>
            <w:r w:rsidRPr="002E7CBE">
              <w:rPr>
                <w:b/>
                <w:i/>
                <w:sz w:val="18"/>
                <w:szCs w:val="18"/>
                <w:lang w:val="en-US"/>
              </w:rPr>
              <w:t xml:space="preserve">,  </w:t>
            </w:r>
            <w:r w:rsidRPr="00746525">
              <w:rPr>
                <w:b/>
                <w:i/>
                <w:sz w:val="18"/>
                <w:szCs w:val="18"/>
                <w:lang w:val="en-US"/>
              </w:rPr>
              <w:t>www</w:t>
            </w:r>
            <w:r w:rsidRPr="002E7CBE">
              <w:rPr>
                <w:b/>
                <w:i/>
                <w:sz w:val="18"/>
                <w:szCs w:val="18"/>
                <w:lang w:val="en-US"/>
              </w:rPr>
              <w:t>.</w:t>
            </w:r>
            <w:r w:rsidRPr="00746525">
              <w:rPr>
                <w:b/>
                <w:i/>
                <w:sz w:val="18"/>
                <w:szCs w:val="18"/>
                <w:lang w:val="en-US"/>
              </w:rPr>
              <w:t>pipe</w:t>
            </w:r>
            <w:r w:rsidRPr="002E7CBE">
              <w:rPr>
                <w:b/>
                <w:i/>
                <w:sz w:val="18"/>
                <w:szCs w:val="18"/>
                <w:lang w:val="en-US"/>
              </w:rPr>
              <w:t>-</w:t>
            </w:r>
            <w:r w:rsidRPr="00746525">
              <w:rPr>
                <w:b/>
                <w:i/>
                <w:sz w:val="18"/>
                <w:szCs w:val="18"/>
                <w:lang w:val="en-US"/>
              </w:rPr>
              <w:t>st</w:t>
            </w:r>
            <w:r w:rsidRPr="002E7CBE">
              <w:rPr>
                <w:b/>
                <w:i/>
                <w:sz w:val="18"/>
                <w:szCs w:val="18"/>
                <w:lang w:val="en-US"/>
              </w:rPr>
              <w:t>.</w:t>
            </w:r>
            <w:r w:rsidRPr="00746525">
              <w:rPr>
                <w:b/>
                <w:i/>
                <w:sz w:val="18"/>
                <w:szCs w:val="18"/>
                <w:lang w:val="en-US"/>
              </w:rPr>
              <w:t>ru</w:t>
            </w:r>
          </w:p>
        </w:tc>
        <w:tc>
          <w:tcPr>
            <w:tcW w:w="49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536" w:rsidRDefault="007B3536" w:rsidP="00991B87">
            <w:pPr>
              <w:spacing w:line="276" w:lineRule="auto"/>
              <w:ind w:left="34" w:right="-74"/>
              <w:jc w:val="center"/>
              <w:rPr>
                <w:b/>
              </w:rPr>
            </w:pPr>
            <w:r w:rsidRPr="007B3536">
              <w:rPr>
                <w:b/>
              </w:rPr>
              <w:t>Изолирующие монолитные муфты</w:t>
            </w:r>
          </w:p>
          <w:p w:rsidR="007B3536" w:rsidRDefault="007B3536" w:rsidP="00991B87">
            <w:pPr>
              <w:ind w:left="34" w:right="-74"/>
              <w:jc w:val="center"/>
              <w:rPr>
                <w:b/>
              </w:rPr>
            </w:pPr>
            <w:r w:rsidRPr="007B3536">
              <w:rPr>
                <w:b/>
              </w:rPr>
              <w:t>(</w:t>
            </w:r>
            <w:r w:rsidR="00A52C76">
              <w:rPr>
                <w:b/>
              </w:rPr>
              <w:t xml:space="preserve">электроизолирующие </w:t>
            </w:r>
            <w:r w:rsidRPr="007B3536">
              <w:rPr>
                <w:b/>
              </w:rPr>
              <w:t>вставки)</w:t>
            </w:r>
          </w:p>
          <w:p w:rsidR="008C1951" w:rsidRPr="007B3536" w:rsidRDefault="008C1951" w:rsidP="00991B87">
            <w:pPr>
              <w:ind w:left="34" w:right="-74"/>
              <w:jc w:val="center"/>
              <w:rPr>
                <w:b/>
              </w:rPr>
            </w:pPr>
          </w:p>
          <w:p w:rsidR="008C1951" w:rsidRPr="00A52C76" w:rsidRDefault="008C1951" w:rsidP="00991B87">
            <w:pPr>
              <w:ind w:left="34" w:right="-74"/>
              <w:jc w:val="center"/>
              <w:rPr>
                <w:b/>
              </w:rPr>
            </w:pPr>
            <w:r w:rsidRPr="007B3536">
              <w:rPr>
                <w:b/>
              </w:rPr>
              <w:t xml:space="preserve">ТУ </w:t>
            </w:r>
            <w:r w:rsidR="00871845" w:rsidRPr="007B3536">
              <w:rPr>
                <w:b/>
              </w:rPr>
              <w:t>3647-006-93719333-2009</w:t>
            </w:r>
          </w:p>
        </w:tc>
      </w:tr>
      <w:tr w:rsidR="006161A5" w:rsidTr="00C339FC">
        <w:trPr>
          <w:cantSplit/>
          <w:trHeight w:val="516"/>
        </w:trPr>
        <w:tc>
          <w:tcPr>
            <w:tcW w:w="10243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B3536" w:rsidRPr="004757E8" w:rsidRDefault="007B3536" w:rsidP="008F299D">
            <w:pPr>
              <w:rPr>
                <w:b/>
                <w:sz w:val="6"/>
                <w:szCs w:val="6"/>
              </w:rPr>
            </w:pPr>
          </w:p>
          <w:p w:rsidR="006161A5" w:rsidRPr="001041DB" w:rsidRDefault="006161A5" w:rsidP="00ED65DA">
            <w:pPr>
              <w:tabs>
                <w:tab w:val="left" w:pos="7371"/>
              </w:tabs>
              <w:jc w:val="center"/>
              <w:rPr>
                <w:b/>
                <w:sz w:val="28"/>
                <w:szCs w:val="28"/>
                <w:u w:val="single"/>
              </w:rPr>
            </w:pPr>
            <w:r w:rsidRPr="007B3536">
              <w:rPr>
                <w:b/>
                <w:sz w:val="28"/>
                <w:szCs w:val="28"/>
              </w:rPr>
              <w:t xml:space="preserve">Опросный лист </w:t>
            </w:r>
            <w:r w:rsidR="007B69B0" w:rsidRPr="007B3536">
              <w:rPr>
                <w:b/>
                <w:sz w:val="28"/>
                <w:szCs w:val="28"/>
              </w:rPr>
              <w:t>№</w:t>
            </w:r>
            <w:r w:rsidR="00ED65DA">
              <w:rPr>
                <w:b/>
                <w:sz w:val="28"/>
                <w:szCs w:val="28"/>
              </w:rPr>
              <w:t xml:space="preserve"> </w:t>
            </w:r>
            <w:bookmarkStart w:id="0" w:name="_GoBack"/>
            <w:r w:rsidR="00ED65DA" w:rsidRPr="00C1504E">
              <w:rPr>
                <w:sz w:val="20"/>
                <w:szCs w:val="20"/>
                <w:u w:val="single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1" type="#_x0000_t75" style="width:249.7pt;height:13.3pt" o:ole="">
                  <v:imagedata r:id="rId10" o:title=""/>
                </v:shape>
                <w:control r:id="rId11" w:name="TextBox1122211" w:shapeid="_x0000_i1101"/>
              </w:object>
            </w:r>
            <w:bookmarkEnd w:id="0"/>
            <w:r w:rsidR="001041DB" w:rsidRPr="001041DB">
              <w:rPr>
                <w:b/>
                <w:i/>
                <w:sz w:val="28"/>
                <w:szCs w:val="28"/>
                <w:u w:val="single"/>
              </w:rPr>
              <w:t xml:space="preserve">    </w:t>
            </w:r>
          </w:p>
        </w:tc>
      </w:tr>
      <w:tr w:rsidR="000641D1" w:rsidRPr="009B492D" w:rsidTr="00C339FC">
        <w:trPr>
          <w:trHeight w:hRule="exact" w:val="436"/>
        </w:trPr>
        <w:tc>
          <w:tcPr>
            <w:tcW w:w="9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extDirection w:val="btLr"/>
            <w:vAlign w:val="center"/>
          </w:tcPr>
          <w:p w:rsidR="000641D1" w:rsidRPr="0081486A" w:rsidRDefault="000641D1" w:rsidP="00991B87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81486A">
              <w:rPr>
                <w:sz w:val="20"/>
                <w:szCs w:val="20"/>
              </w:rPr>
              <w:t xml:space="preserve">Общие </w:t>
            </w:r>
          </w:p>
          <w:p w:rsidR="000641D1" w:rsidRPr="0081486A" w:rsidRDefault="000641D1" w:rsidP="00991B87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81486A">
              <w:rPr>
                <w:sz w:val="20"/>
                <w:szCs w:val="20"/>
              </w:rPr>
              <w:t>положения</w:t>
            </w:r>
          </w:p>
        </w:tc>
        <w:tc>
          <w:tcPr>
            <w:tcW w:w="4969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641D1" w:rsidRPr="005A4F12" w:rsidRDefault="000641D1" w:rsidP="00991B87">
            <w:pPr>
              <w:rPr>
                <w:sz w:val="20"/>
                <w:szCs w:val="20"/>
              </w:rPr>
            </w:pPr>
            <w:r w:rsidRPr="005A4F12">
              <w:rPr>
                <w:sz w:val="20"/>
                <w:szCs w:val="20"/>
              </w:rPr>
              <w:t>Изготовитель</w:t>
            </w:r>
          </w:p>
        </w:tc>
        <w:tc>
          <w:tcPr>
            <w:tcW w:w="4344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52C76" w:rsidRPr="005A4F12" w:rsidRDefault="000641D1" w:rsidP="00991B87">
            <w:pPr>
              <w:jc w:val="center"/>
              <w:rPr>
                <w:sz w:val="20"/>
                <w:szCs w:val="20"/>
              </w:rPr>
            </w:pPr>
            <w:r w:rsidRPr="005A4F12">
              <w:rPr>
                <w:sz w:val="20"/>
                <w:szCs w:val="20"/>
              </w:rPr>
              <w:t>ЗАО "Трубопроводные системы и технологии"</w:t>
            </w:r>
          </w:p>
        </w:tc>
      </w:tr>
      <w:tr w:rsidR="003F0C85" w:rsidRPr="009B492D" w:rsidTr="003E7A51">
        <w:trPr>
          <w:trHeight w:hRule="exact" w:val="868"/>
        </w:trPr>
        <w:tc>
          <w:tcPr>
            <w:tcW w:w="9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0C85" w:rsidRPr="0081486A" w:rsidRDefault="003F0C85" w:rsidP="0099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9" w:type="dxa"/>
            <w:gridSpan w:val="4"/>
            <w:tcBorders>
              <w:left w:val="single" w:sz="12" w:space="0" w:color="auto"/>
            </w:tcBorders>
            <w:vAlign w:val="center"/>
          </w:tcPr>
          <w:p w:rsidR="002B2730" w:rsidRPr="00700C2F" w:rsidRDefault="0032237F" w:rsidP="00991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3F0C85" w:rsidRPr="009B492D">
              <w:rPr>
                <w:sz w:val="20"/>
                <w:szCs w:val="20"/>
              </w:rPr>
              <w:t>роект</w:t>
            </w:r>
          </w:p>
        </w:tc>
        <w:tc>
          <w:tcPr>
            <w:tcW w:w="4344" w:type="dxa"/>
            <w:gridSpan w:val="9"/>
            <w:tcBorders>
              <w:right w:val="single" w:sz="12" w:space="0" w:color="auto"/>
            </w:tcBorders>
            <w:vAlign w:val="center"/>
          </w:tcPr>
          <w:p w:rsidR="003F0C85" w:rsidRPr="009B492D" w:rsidRDefault="002E7CBE" w:rsidP="00065B6E">
            <w:pPr>
              <w:ind w:left="-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>
                <v:shape id="_x0000_i1103" type="#_x0000_t75" style="width:213.9pt;height:40.35pt" o:ole="">
                  <v:imagedata r:id="rId12" o:title=""/>
                </v:shape>
                <w:control r:id="rId13" w:name="TextBox1121111" w:shapeid="_x0000_i1103"/>
              </w:object>
            </w:r>
          </w:p>
        </w:tc>
      </w:tr>
      <w:tr w:rsidR="003F0C85" w:rsidRPr="009B492D" w:rsidTr="003E7A51">
        <w:trPr>
          <w:trHeight w:hRule="exact" w:val="427"/>
        </w:trPr>
        <w:tc>
          <w:tcPr>
            <w:tcW w:w="9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0C85" w:rsidRPr="0081486A" w:rsidRDefault="003F0C85" w:rsidP="0099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9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B2730" w:rsidRPr="009B492D" w:rsidRDefault="003F0C85" w:rsidP="00991B87">
            <w:pPr>
              <w:rPr>
                <w:sz w:val="20"/>
                <w:szCs w:val="20"/>
              </w:rPr>
            </w:pPr>
            <w:r w:rsidRPr="009B492D">
              <w:rPr>
                <w:sz w:val="20"/>
                <w:szCs w:val="20"/>
              </w:rPr>
              <w:t>Описание места установки</w:t>
            </w:r>
          </w:p>
        </w:tc>
        <w:tc>
          <w:tcPr>
            <w:tcW w:w="4344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F0C85" w:rsidRPr="009B492D" w:rsidRDefault="002E7CBE" w:rsidP="00065B6E">
            <w:pPr>
              <w:ind w:hanging="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>
                <v:shape id="_x0000_i1105" type="#_x0000_t75" style="width:210.6pt;height:16.65pt" o:ole="">
                  <v:imagedata r:id="rId14" o:title=""/>
                </v:shape>
                <w:control r:id="rId15" w:name="TextBox112111" w:shapeid="_x0000_i1105"/>
              </w:object>
            </w:r>
          </w:p>
        </w:tc>
      </w:tr>
      <w:tr w:rsidR="002A447D" w:rsidRPr="009B492D" w:rsidTr="00991B87">
        <w:trPr>
          <w:trHeight w:hRule="exact" w:val="454"/>
        </w:trPr>
        <w:tc>
          <w:tcPr>
            <w:tcW w:w="9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A447D" w:rsidRPr="0081486A" w:rsidRDefault="002A447D" w:rsidP="00991B87">
            <w:pPr>
              <w:ind w:left="113" w:right="113"/>
              <w:jc w:val="center"/>
              <w:rPr>
                <w:sz w:val="20"/>
                <w:szCs w:val="20"/>
              </w:rPr>
            </w:pPr>
            <w:r w:rsidRPr="0081486A">
              <w:rPr>
                <w:sz w:val="20"/>
                <w:szCs w:val="20"/>
              </w:rPr>
              <w:t>Расчетные данные</w:t>
            </w:r>
          </w:p>
        </w:tc>
        <w:tc>
          <w:tcPr>
            <w:tcW w:w="4969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447D" w:rsidRPr="009B492D" w:rsidRDefault="002A447D" w:rsidP="00991B87">
            <w:pPr>
              <w:ind w:right="-108"/>
              <w:rPr>
                <w:sz w:val="20"/>
                <w:szCs w:val="20"/>
              </w:rPr>
            </w:pPr>
            <w:r w:rsidRPr="009B492D">
              <w:rPr>
                <w:sz w:val="20"/>
                <w:szCs w:val="20"/>
              </w:rPr>
              <w:t xml:space="preserve">Наружный диаметр примыкающего трубопровода, </w:t>
            </w:r>
            <w:proofErr w:type="gramStart"/>
            <w:r w:rsidRPr="009B492D">
              <w:rPr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4344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447D" w:rsidRPr="009B492D" w:rsidRDefault="002E7CBE" w:rsidP="00065B6E">
            <w:pPr>
              <w:ind w:left="-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>
                <v:shape id="_x0000_i1107" type="#_x0000_t75" style="width:210.6pt;height:19.55pt" o:ole="">
                  <v:imagedata r:id="rId16" o:title=""/>
                </v:shape>
                <w:control r:id="rId17" w:name="TextBox1121112" w:shapeid="_x0000_i1107"/>
              </w:object>
            </w:r>
          </w:p>
        </w:tc>
      </w:tr>
      <w:tr w:rsidR="002A447D" w:rsidRPr="009B492D" w:rsidTr="00991B87">
        <w:trPr>
          <w:trHeight w:hRule="exact" w:val="454"/>
        </w:trPr>
        <w:tc>
          <w:tcPr>
            <w:tcW w:w="9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A447D" w:rsidRPr="0081486A" w:rsidRDefault="002A447D" w:rsidP="00991B8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69" w:type="dxa"/>
            <w:gridSpan w:val="4"/>
            <w:tcBorders>
              <w:left w:val="single" w:sz="12" w:space="0" w:color="auto"/>
            </w:tcBorders>
            <w:vAlign w:val="center"/>
          </w:tcPr>
          <w:p w:rsidR="002A447D" w:rsidRPr="009B492D" w:rsidRDefault="002A447D" w:rsidP="00991B87">
            <w:pPr>
              <w:rPr>
                <w:sz w:val="20"/>
                <w:szCs w:val="20"/>
              </w:rPr>
            </w:pPr>
            <w:r w:rsidRPr="009B492D">
              <w:rPr>
                <w:sz w:val="20"/>
                <w:szCs w:val="20"/>
              </w:rPr>
              <w:t xml:space="preserve">Толщина стенки примыкающего трубопровода, </w:t>
            </w:r>
            <w:proofErr w:type="gramStart"/>
            <w:r w:rsidRPr="009B492D">
              <w:rPr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4344" w:type="dxa"/>
            <w:gridSpan w:val="9"/>
            <w:tcBorders>
              <w:right w:val="single" w:sz="12" w:space="0" w:color="auto"/>
            </w:tcBorders>
            <w:vAlign w:val="center"/>
          </w:tcPr>
          <w:p w:rsidR="002A447D" w:rsidRPr="009B492D" w:rsidRDefault="002E7CBE" w:rsidP="00065B6E">
            <w:pPr>
              <w:ind w:hanging="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>
                <v:shape id="_x0000_i1109" type="#_x0000_t75" style="width:210.6pt;height:19.55pt" o:ole="">
                  <v:imagedata r:id="rId16" o:title=""/>
                </v:shape>
                <w:control r:id="rId18" w:name="TextBox11211121" w:shapeid="_x0000_i1109"/>
              </w:object>
            </w:r>
          </w:p>
        </w:tc>
      </w:tr>
      <w:tr w:rsidR="008131ED" w:rsidRPr="009B492D" w:rsidTr="00991B87">
        <w:trPr>
          <w:trHeight w:hRule="exact" w:val="454"/>
        </w:trPr>
        <w:tc>
          <w:tcPr>
            <w:tcW w:w="9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131ED" w:rsidRPr="0081486A" w:rsidRDefault="008131ED" w:rsidP="00991B8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69" w:type="dxa"/>
            <w:gridSpan w:val="4"/>
            <w:tcBorders>
              <w:left w:val="single" w:sz="12" w:space="0" w:color="auto"/>
            </w:tcBorders>
            <w:vAlign w:val="center"/>
          </w:tcPr>
          <w:p w:rsidR="008131ED" w:rsidRPr="009B492D" w:rsidRDefault="008131ED" w:rsidP="00991B87">
            <w:pPr>
              <w:rPr>
                <w:sz w:val="20"/>
                <w:szCs w:val="20"/>
              </w:rPr>
            </w:pPr>
            <w:r w:rsidRPr="009B492D">
              <w:rPr>
                <w:sz w:val="20"/>
                <w:szCs w:val="20"/>
              </w:rPr>
              <w:t>Материал примыкающего трубопровода</w:t>
            </w:r>
          </w:p>
        </w:tc>
        <w:tc>
          <w:tcPr>
            <w:tcW w:w="4344" w:type="dxa"/>
            <w:gridSpan w:val="9"/>
            <w:tcBorders>
              <w:right w:val="single" w:sz="12" w:space="0" w:color="auto"/>
            </w:tcBorders>
            <w:vAlign w:val="center"/>
          </w:tcPr>
          <w:p w:rsidR="008131ED" w:rsidRPr="009B492D" w:rsidRDefault="002E7CBE" w:rsidP="00065B6E">
            <w:pPr>
              <w:ind w:hanging="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>
                <v:shape id="_x0000_i1111" type="#_x0000_t75" style="width:210.6pt;height:19.55pt" o:ole="">
                  <v:imagedata r:id="rId16" o:title=""/>
                </v:shape>
                <w:control r:id="rId19" w:name="TextBox11211122" w:shapeid="_x0000_i1111"/>
              </w:object>
            </w:r>
          </w:p>
        </w:tc>
      </w:tr>
      <w:tr w:rsidR="008131ED" w:rsidRPr="009B492D" w:rsidTr="00991B87">
        <w:trPr>
          <w:trHeight w:hRule="exact" w:val="454"/>
        </w:trPr>
        <w:tc>
          <w:tcPr>
            <w:tcW w:w="9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131ED" w:rsidRPr="0081486A" w:rsidRDefault="008131ED" w:rsidP="00991B8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69" w:type="dxa"/>
            <w:gridSpan w:val="4"/>
            <w:tcBorders>
              <w:left w:val="single" w:sz="12" w:space="0" w:color="auto"/>
            </w:tcBorders>
            <w:vAlign w:val="center"/>
          </w:tcPr>
          <w:p w:rsidR="008131ED" w:rsidRPr="009B492D" w:rsidRDefault="008131ED" w:rsidP="00991B87">
            <w:pPr>
              <w:rPr>
                <w:sz w:val="20"/>
                <w:szCs w:val="20"/>
              </w:rPr>
            </w:pPr>
            <w:r w:rsidRPr="009B492D">
              <w:rPr>
                <w:sz w:val="20"/>
                <w:szCs w:val="20"/>
              </w:rPr>
              <w:t>Ра</w:t>
            </w:r>
            <w:r w:rsidR="0098148B">
              <w:rPr>
                <w:sz w:val="20"/>
                <w:szCs w:val="20"/>
              </w:rPr>
              <w:t>боче</w:t>
            </w:r>
            <w:r w:rsidRPr="009B492D">
              <w:rPr>
                <w:sz w:val="20"/>
                <w:szCs w:val="20"/>
              </w:rPr>
              <w:t>е давление</w:t>
            </w:r>
          </w:p>
        </w:tc>
        <w:tc>
          <w:tcPr>
            <w:tcW w:w="4344" w:type="dxa"/>
            <w:gridSpan w:val="9"/>
            <w:tcBorders>
              <w:right w:val="single" w:sz="12" w:space="0" w:color="auto"/>
            </w:tcBorders>
            <w:vAlign w:val="center"/>
          </w:tcPr>
          <w:p w:rsidR="008131ED" w:rsidRPr="009B492D" w:rsidRDefault="002E7CBE" w:rsidP="00065B6E">
            <w:pPr>
              <w:ind w:hanging="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>
                <v:shape id="_x0000_i1113" type="#_x0000_t75" style="width:210.6pt;height:19.55pt" o:ole="">
                  <v:imagedata r:id="rId16" o:title=""/>
                </v:shape>
                <w:control r:id="rId20" w:name="TextBox11211123" w:shapeid="_x0000_i1113"/>
              </w:object>
            </w:r>
          </w:p>
        </w:tc>
      </w:tr>
      <w:tr w:rsidR="00F9550B" w:rsidRPr="009B492D" w:rsidTr="00991B87">
        <w:trPr>
          <w:trHeight w:hRule="exact" w:val="454"/>
        </w:trPr>
        <w:tc>
          <w:tcPr>
            <w:tcW w:w="9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550B" w:rsidRPr="0081486A" w:rsidRDefault="00F9550B" w:rsidP="00991B8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69" w:type="dxa"/>
            <w:gridSpan w:val="4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F9550B" w:rsidRDefault="00F9550B" w:rsidP="00991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Климатическое исполнение</w:t>
            </w:r>
          </w:p>
          <w:p w:rsidR="000D773F" w:rsidRPr="006B2488" w:rsidRDefault="000D773F" w:rsidP="00991B87">
            <w:pPr>
              <w:spacing w:line="600" w:lineRule="auto"/>
              <w:rPr>
                <w:i/>
                <w:sz w:val="20"/>
                <w:szCs w:val="20"/>
              </w:rPr>
            </w:pPr>
            <w:r w:rsidRPr="006B2488">
              <w:rPr>
                <w:i/>
                <w:sz w:val="20"/>
                <w:szCs w:val="20"/>
              </w:rPr>
              <w:t>(нужное отметить)</w:t>
            </w:r>
          </w:p>
          <w:p w:rsidR="00F9550B" w:rsidRPr="000D773F" w:rsidRDefault="000D773F" w:rsidP="00991B87">
            <w:pPr>
              <w:rPr>
                <w:i/>
                <w:sz w:val="18"/>
                <w:szCs w:val="18"/>
              </w:rPr>
            </w:pPr>
            <w:r w:rsidRPr="000D773F">
              <w:rPr>
                <w:i/>
                <w:sz w:val="18"/>
                <w:szCs w:val="18"/>
              </w:rPr>
              <w:t xml:space="preserve">Примечание. Исполнение "СП" указывается только в случае, когда температура превышает значение </w:t>
            </w:r>
            <w:r w:rsidRPr="00871845">
              <w:rPr>
                <w:i/>
                <w:sz w:val="18"/>
                <w:szCs w:val="18"/>
              </w:rPr>
              <w:t>+</w:t>
            </w:r>
            <w:r w:rsidRPr="000D773F">
              <w:rPr>
                <w:i/>
                <w:sz w:val="18"/>
                <w:szCs w:val="18"/>
              </w:rPr>
              <w:t>70</w:t>
            </w:r>
            <w:proofErr w:type="gramStart"/>
            <w:r w:rsidRPr="000D773F">
              <w:rPr>
                <w:i/>
                <w:sz w:val="18"/>
                <w:szCs w:val="18"/>
              </w:rPr>
              <w:sym w:font="Symbol" w:char="F0B0"/>
            </w:r>
            <w:r w:rsidRPr="000D773F">
              <w:rPr>
                <w:i/>
                <w:sz w:val="18"/>
                <w:szCs w:val="18"/>
              </w:rPr>
              <w:t>С</w:t>
            </w:r>
            <w:proofErr w:type="gramEnd"/>
          </w:p>
        </w:tc>
        <w:tc>
          <w:tcPr>
            <w:tcW w:w="51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9550B" w:rsidRPr="004E4A55" w:rsidRDefault="002A75AB" w:rsidP="00991B87">
            <w:pPr>
              <w:ind w:left="-107" w:right="-118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sz w:val="20"/>
                <w:szCs w:val="20"/>
              </w:rPr>
              <w:object w:dxaOrig="225" w:dyaOrig="225">
                <v:shape id="_x0000_i1115" type="#_x0000_t75" style="width:22.45pt;height:17.05pt" o:ole="">
                  <v:imagedata r:id="rId21" o:title=""/>
                </v:shape>
                <w:control r:id="rId22" w:name="TextBox11211111" w:shapeid="_x0000_i1115"/>
              </w:object>
            </w:r>
          </w:p>
        </w:tc>
        <w:tc>
          <w:tcPr>
            <w:tcW w:w="3826" w:type="dxa"/>
            <w:gridSpan w:val="7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9550B" w:rsidRPr="009B492D" w:rsidRDefault="00F9550B" w:rsidP="00991B87">
            <w:pPr>
              <w:ind w:left="-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F547E">
              <w:rPr>
                <w:sz w:val="20"/>
                <w:szCs w:val="20"/>
              </w:rPr>
              <w:t xml:space="preserve"> "У"</w:t>
            </w:r>
            <w:r w:rsidR="006F547E">
              <w:rPr>
                <w:sz w:val="20"/>
                <w:szCs w:val="20"/>
              </w:rPr>
              <w:tab/>
              <w:t xml:space="preserve"> </w:t>
            </w:r>
            <w:r>
              <w:rPr>
                <w:sz w:val="20"/>
                <w:szCs w:val="20"/>
              </w:rPr>
              <w:t>от  -40</w:t>
            </w:r>
            <w:proofErr w:type="gramStart"/>
            <w:r>
              <w:rPr>
                <w:sz w:val="20"/>
                <w:szCs w:val="20"/>
              </w:rPr>
              <w:sym w:font="Symbol" w:char="F0B0"/>
            </w:r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до +70</w:t>
            </w:r>
            <w:r>
              <w:rPr>
                <w:sz w:val="20"/>
                <w:szCs w:val="20"/>
              </w:rPr>
              <w:sym w:font="Symbol" w:char="F0B0"/>
            </w:r>
            <w:r>
              <w:rPr>
                <w:sz w:val="20"/>
                <w:szCs w:val="20"/>
              </w:rPr>
              <w:t>С</w:t>
            </w:r>
          </w:p>
        </w:tc>
      </w:tr>
      <w:tr w:rsidR="00F9550B" w:rsidRPr="009B492D" w:rsidTr="00991B87">
        <w:trPr>
          <w:trHeight w:hRule="exact" w:val="454"/>
        </w:trPr>
        <w:tc>
          <w:tcPr>
            <w:tcW w:w="9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550B" w:rsidRPr="0081486A" w:rsidRDefault="00F9550B" w:rsidP="00991B8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69" w:type="dxa"/>
            <w:gridSpan w:val="4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F9550B" w:rsidRDefault="00F9550B" w:rsidP="00991B87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550B" w:rsidRPr="004E4A55" w:rsidRDefault="008F299D" w:rsidP="00991B87">
            <w:pPr>
              <w:ind w:left="-107" w:right="-118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sz w:val="20"/>
                <w:szCs w:val="20"/>
              </w:rPr>
              <w:object w:dxaOrig="225" w:dyaOrig="225">
                <v:shape id="_x0000_i1117" type="#_x0000_t75" style="width:21.65pt;height:17.05pt" o:ole="">
                  <v:imagedata r:id="rId23" o:title=""/>
                </v:shape>
                <w:control r:id="rId24" w:name="TextBox112111111" w:shapeid="_x0000_i1117"/>
              </w:object>
            </w:r>
          </w:p>
        </w:tc>
        <w:tc>
          <w:tcPr>
            <w:tcW w:w="3826" w:type="dxa"/>
            <w:gridSpan w:val="7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9550B" w:rsidRPr="009B492D" w:rsidRDefault="00F9550B" w:rsidP="00991B87">
            <w:pPr>
              <w:ind w:left="-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F547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"ХЛ"</w:t>
            </w:r>
            <w:r w:rsidR="006F547E">
              <w:rPr>
                <w:sz w:val="20"/>
                <w:szCs w:val="20"/>
              </w:rPr>
              <w:tab/>
              <w:t xml:space="preserve"> </w:t>
            </w:r>
            <w:r>
              <w:rPr>
                <w:sz w:val="20"/>
                <w:szCs w:val="20"/>
              </w:rPr>
              <w:t>от  -60</w:t>
            </w:r>
            <w:proofErr w:type="gramStart"/>
            <w:r>
              <w:rPr>
                <w:sz w:val="20"/>
                <w:szCs w:val="20"/>
              </w:rPr>
              <w:sym w:font="Symbol" w:char="F0B0"/>
            </w:r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до +70</w:t>
            </w:r>
            <w:r>
              <w:rPr>
                <w:sz w:val="20"/>
                <w:szCs w:val="20"/>
              </w:rPr>
              <w:sym w:font="Symbol" w:char="F0B0"/>
            </w:r>
            <w:r>
              <w:rPr>
                <w:sz w:val="20"/>
                <w:szCs w:val="20"/>
              </w:rPr>
              <w:t>С</w:t>
            </w:r>
          </w:p>
        </w:tc>
      </w:tr>
      <w:tr w:rsidR="0081486A" w:rsidRPr="009B492D" w:rsidTr="00991B87">
        <w:trPr>
          <w:trHeight w:hRule="exact" w:val="454"/>
        </w:trPr>
        <w:tc>
          <w:tcPr>
            <w:tcW w:w="9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550B" w:rsidRPr="0081486A" w:rsidRDefault="00F9550B" w:rsidP="00991B8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69" w:type="dxa"/>
            <w:gridSpan w:val="4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F9550B" w:rsidRDefault="00F9550B" w:rsidP="00991B87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550B" w:rsidRPr="004E4A55" w:rsidRDefault="008F299D" w:rsidP="00991B87">
            <w:pPr>
              <w:ind w:left="-107" w:right="-118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sz w:val="20"/>
                <w:szCs w:val="20"/>
              </w:rPr>
              <w:object w:dxaOrig="225" w:dyaOrig="225">
                <v:shape id="_x0000_i1119" type="#_x0000_t75" style="width:22.45pt;height:17.05pt" o:ole="">
                  <v:imagedata r:id="rId21" o:title=""/>
                </v:shape>
                <w:control r:id="rId25" w:name="TextBox112111112" w:shapeid="_x0000_i1119"/>
              </w:object>
            </w:r>
          </w:p>
        </w:tc>
        <w:tc>
          <w:tcPr>
            <w:tcW w:w="1229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9550B" w:rsidRDefault="00F9550B" w:rsidP="00991B87">
            <w:pPr>
              <w:ind w:left="-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F547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"СП"</w:t>
            </w:r>
            <w:r w:rsidR="006F547E">
              <w:rPr>
                <w:sz w:val="20"/>
                <w:szCs w:val="20"/>
              </w:rPr>
              <w:tab/>
              <w:t xml:space="preserve">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5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550B" w:rsidRPr="004E4A55" w:rsidRDefault="00876632" w:rsidP="00991B87">
            <w:pPr>
              <w:ind w:left="-109" w:right="-108"/>
              <w:jc w:val="center"/>
            </w:pPr>
            <w:r>
              <w:rPr>
                <w:sz w:val="20"/>
                <w:szCs w:val="20"/>
              </w:rPr>
              <w:object w:dxaOrig="225" w:dyaOrig="225">
                <v:shape id="_x0000_i1121" type="#_x0000_t75" style="width:21.65pt;height:17.05pt" o:ole="">
                  <v:imagedata r:id="rId23" o:title=""/>
                </v:shape>
                <w:control r:id="rId26" w:name="TextBox1121111121" w:shapeid="_x0000_i1121"/>
              </w:object>
            </w:r>
          </w:p>
        </w:tc>
        <w:tc>
          <w:tcPr>
            <w:tcW w:w="735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9550B" w:rsidRDefault="00F9550B" w:rsidP="00991B87">
            <w:pPr>
              <w:ind w:left="-108" w:right="-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sym w:font="Symbol" w:char="F0B0"/>
            </w:r>
            <w:r>
              <w:rPr>
                <w:sz w:val="20"/>
                <w:szCs w:val="20"/>
              </w:rPr>
              <w:t xml:space="preserve">С </w:t>
            </w:r>
            <w:r w:rsidR="0081486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до</w:t>
            </w:r>
          </w:p>
        </w:tc>
        <w:tc>
          <w:tcPr>
            <w:tcW w:w="5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9550B" w:rsidRPr="004E4A55" w:rsidRDefault="008F299D" w:rsidP="00991B87">
            <w:pPr>
              <w:ind w:left="-115" w:right="-99"/>
              <w:jc w:val="center"/>
            </w:pPr>
            <w:r>
              <w:rPr>
                <w:sz w:val="20"/>
                <w:szCs w:val="20"/>
              </w:rPr>
              <w:object w:dxaOrig="225" w:dyaOrig="225">
                <v:shape id="_x0000_i1123" type="#_x0000_t75" style="width:20.8pt;height:17.05pt" o:ole="">
                  <v:imagedata r:id="rId27" o:title=""/>
                </v:shape>
                <w:control r:id="rId28" w:name="TextBox112111114" w:shapeid="_x0000_i1123"/>
              </w:object>
            </w:r>
          </w:p>
        </w:tc>
        <w:tc>
          <w:tcPr>
            <w:tcW w:w="846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9550B" w:rsidRDefault="00F9550B" w:rsidP="00991B87">
            <w:pPr>
              <w:ind w:lef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sym w:font="Symbol" w:char="F0B0"/>
            </w:r>
            <w:r>
              <w:rPr>
                <w:sz w:val="20"/>
                <w:szCs w:val="20"/>
              </w:rPr>
              <w:t>С</w:t>
            </w:r>
          </w:p>
        </w:tc>
      </w:tr>
      <w:tr w:rsidR="008131ED" w:rsidRPr="009B492D" w:rsidTr="00991B87">
        <w:trPr>
          <w:trHeight w:hRule="exact" w:val="454"/>
        </w:trPr>
        <w:tc>
          <w:tcPr>
            <w:tcW w:w="9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31ED" w:rsidRPr="0081486A" w:rsidRDefault="008131ED" w:rsidP="00991B8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69" w:type="dxa"/>
            <w:gridSpan w:val="4"/>
            <w:tcBorders>
              <w:left w:val="single" w:sz="12" w:space="0" w:color="auto"/>
            </w:tcBorders>
            <w:vAlign w:val="center"/>
          </w:tcPr>
          <w:p w:rsidR="008131ED" w:rsidRPr="009B492D" w:rsidRDefault="008131ED" w:rsidP="00991B87">
            <w:pPr>
              <w:rPr>
                <w:sz w:val="20"/>
                <w:szCs w:val="20"/>
              </w:rPr>
            </w:pPr>
            <w:r w:rsidRPr="009B492D">
              <w:rPr>
                <w:sz w:val="20"/>
                <w:szCs w:val="20"/>
              </w:rPr>
              <w:t>Транспортируемая среда</w:t>
            </w:r>
          </w:p>
        </w:tc>
        <w:tc>
          <w:tcPr>
            <w:tcW w:w="4344" w:type="dxa"/>
            <w:gridSpan w:val="9"/>
            <w:tcBorders>
              <w:right w:val="single" w:sz="12" w:space="0" w:color="auto"/>
            </w:tcBorders>
            <w:vAlign w:val="center"/>
          </w:tcPr>
          <w:p w:rsidR="008131ED" w:rsidRPr="009B492D" w:rsidRDefault="002E7CBE" w:rsidP="00065B6E">
            <w:pPr>
              <w:ind w:hanging="8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>
                <v:shape id="_x0000_i1125" type="#_x0000_t75" style="width:206.85pt;height:16.65pt" o:ole="">
                  <v:imagedata r:id="rId29" o:title=""/>
                </v:shape>
                <w:control r:id="rId30" w:name="TextBox11211124" w:shapeid="_x0000_i1125"/>
              </w:object>
            </w:r>
          </w:p>
        </w:tc>
      </w:tr>
      <w:tr w:rsidR="00A847F7" w:rsidRPr="009B492D" w:rsidTr="00991B87">
        <w:trPr>
          <w:trHeight w:hRule="exact" w:val="454"/>
        </w:trPr>
        <w:tc>
          <w:tcPr>
            <w:tcW w:w="9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47F7" w:rsidRPr="0081486A" w:rsidRDefault="00A847F7" w:rsidP="00991B8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69" w:type="dxa"/>
            <w:gridSpan w:val="4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A847F7" w:rsidRPr="009B492D" w:rsidRDefault="00A847F7" w:rsidP="00991B87">
            <w:pPr>
              <w:rPr>
                <w:sz w:val="20"/>
                <w:szCs w:val="20"/>
              </w:rPr>
            </w:pPr>
            <w:r w:rsidRPr="009B492D">
              <w:rPr>
                <w:sz w:val="20"/>
                <w:szCs w:val="20"/>
              </w:rPr>
              <w:t>Место установк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47F7" w:rsidRPr="00A847F7" w:rsidRDefault="008F299D" w:rsidP="00991B87">
            <w:pPr>
              <w:ind w:left="-98" w:right="-126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sz w:val="20"/>
                <w:szCs w:val="20"/>
              </w:rPr>
              <w:object w:dxaOrig="225" w:dyaOrig="225">
                <v:shape id="_x0000_i1127" type="#_x0000_t75" style="width:22.45pt;height:17.05pt" o:ole="">
                  <v:imagedata r:id="rId21" o:title=""/>
                </v:shape>
                <w:control r:id="rId31" w:name="TextBox112111115" w:shapeid="_x0000_i1127"/>
              </w:object>
            </w:r>
          </w:p>
        </w:tc>
        <w:tc>
          <w:tcPr>
            <w:tcW w:w="165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47F7" w:rsidRPr="009B492D" w:rsidRDefault="006F547E" w:rsidP="00991B87">
            <w:pPr>
              <w:ind w:left="-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A847F7" w:rsidRPr="009B492D">
              <w:rPr>
                <w:sz w:val="20"/>
                <w:szCs w:val="20"/>
              </w:rPr>
              <w:t>надземно</w:t>
            </w:r>
          </w:p>
        </w:tc>
        <w:tc>
          <w:tcPr>
            <w:tcW w:w="50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47F7" w:rsidRPr="00A847F7" w:rsidRDefault="008F299D" w:rsidP="00991B87">
            <w:pPr>
              <w:ind w:left="-121" w:right="-146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sz w:val="20"/>
                <w:szCs w:val="20"/>
              </w:rPr>
              <w:object w:dxaOrig="225" w:dyaOrig="225">
                <v:shape id="_x0000_i1129" type="#_x0000_t75" style="width:21.65pt;height:17.05pt" o:ole="">
                  <v:imagedata r:id="rId23" o:title=""/>
                </v:shape>
                <w:control r:id="rId32" w:name="TextBox112111116" w:shapeid="_x0000_i1129"/>
              </w:object>
            </w:r>
          </w:p>
        </w:tc>
        <w:tc>
          <w:tcPr>
            <w:tcW w:w="1666" w:type="dxa"/>
            <w:gridSpan w:val="3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47F7" w:rsidRPr="009B492D" w:rsidRDefault="006F547E" w:rsidP="00991B87">
            <w:pPr>
              <w:ind w:left="-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A847F7" w:rsidRPr="009B492D">
              <w:rPr>
                <w:sz w:val="20"/>
                <w:szCs w:val="20"/>
              </w:rPr>
              <w:t>подземно</w:t>
            </w:r>
          </w:p>
        </w:tc>
      </w:tr>
      <w:tr w:rsidR="007B7A6F" w:rsidRPr="009B492D" w:rsidTr="00991B87">
        <w:trPr>
          <w:trHeight w:hRule="exact" w:val="454"/>
        </w:trPr>
        <w:tc>
          <w:tcPr>
            <w:tcW w:w="9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7A6F" w:rsidRPr="0081486A" w:rsidRDefault="007B7A6F" w:rsidP="00991B8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69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B7A6F" w:rsidRPr="009B492D" w:rsidRDefault="007B7A6F" w:rsidP="00991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службы</w:t>
            </w:r>
          </w:p>
        </w:tc>
        <w:tc>
          <w:tcPr>
            <w:tcW w:w="43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7A6F" w:rsidRPr="008F299D" w:rsidRDefault="007B7A6F" w:rsidP="00991B87">
            <w:pPr>
              <w:jc w:val="center"/>
              <w:rPr>
                <w:sz w:val="20"/>
                <w:szCs w:val="20"/>
              </w:rPr>
            </w:pPr>
            <w:r w:rsidRPr="008F299D">
              <w:rPr>
                <w:sz w:val="20"/>
                <w:szCs w:val="20"/>
              </w:rPr>
              <w:t>35 лет</w:t>
            </w:r>
          </w:p>
        </w:tc>
      </w:tr>
      <w:tr w:rsidR="007B7A6F" w:rsidRPr="009B492D" w:rsidTr="00991B87">
        <w:trPr>
          <w:trHeight w:hRule="exact" w:val="454"/>
        </w:trPr>
        <w:tc>
          <w:tcPr>
            <w:tcW w:w="9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7A6F" w:rsidRPr="0081486A" w:rsidRDefault="007B7A6F" w:rsidP="00991B8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69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B7A6F" w:rsidRPr="009B492D" w:rsidRDefault="007B7A6F" w:rsidP="00991B87">
            <w:pPr>
              <w:rPr>
                <w:sz w:val="20"/>
                <w:szCs w:val="20"/>
              </w:rPr>
            </w:pPr>
            <w:r w:rsidRPr="009B492D">
              <w:rPr>
                <w:sz w:val="20"/>
                <w:szCs w:val="20"/>
              </w:rPr>
              <w:t>Разделка сварных кромок концевых патрубков</w:t>
            </w:r>
          </w:p>
        </w:tc>
        <w:tc>
          <w:tcPr>
            <w:tcW w:w="43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7A6F" w:rsidRPr="00D3289C" w:rsidRDefault="007B7A6F" w:rsidP="00991B87">
            <w:pPr>
              <w:jc w:val="center"/>
              <w:rPr>
                <w:sz w:val="20"/>
                <w:szCs w:val="20"/>
              </w:rPr>
            </w:pPr>
            <w:r w:rsidRPr="00D3289C">
              <w:rPr>
                <w:sz w:val="20"/>
                <w:szCs w:val="20"/>
              </w:rPr>
              <w:t>СТО Газпром 2-2.2-136-2007</w:t>
            </w:r>
          </w:p>
        </w:tc>
      </w:tr>
      <w:tr w:rsidR="007B7A6F" w:rsidRPr="009B492D" w:rsidTr="00991B87">
        <w:trPr>
          <w:trHeight w:hRule="exact" w:val="454"/>
        </w:trPr>
        <w:tc>
          <w:tcPr>
            <w:tcW w:w="9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7A6F" w:rsidRPr="0081486A" w:rsidRDefault="007B7A6F" w:rsidP="0099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9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B7A6F" w:rsidRPr="006F547E" w:rsidRDefault="007B7A6F" w:rsidP="00991B87">
            <w:pPr>
              <w:rPr>
                <w:sz w:val="20"/>
                <w:szCs w:val="20"/>
              </w:rPr>
            </w:pPr>
            <w:r w:rsidRPr="009B492D">
              <w:rPr>
                <w:sz w:val="20"/>
                <w:szCs w:val="20"/>
              </w:rPr>
              <w:t>Количество</w:t>
            </w:r>
            <w:r>
              <w:rPr>
                <w:sz w:val="20"/>
                <w:szCs w:val="20"/>
              </w:rPr>
              <w:t>, шт.</w:t>
            </w:r>
          </w:p>
        </w:tc>
        <w:tc>
          <w:tcPr>
            <w:tcW w:w="4344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B7A6F" w:rsidRPr="009B492D" w:rsidRDefault="002E7CBE" w:rsidP="00065B6E">
            <w:pPr>
              <w:ind w:hanging="8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>
                <v:shape id="_x0000_i1131" type="#_x0000_t75" style="width:206.85pt;height:14.15pt" o:ole="">
                  <v:imagedata r:id="rId33" o:title=""/>
                </v:shape>
                <w:control r:id="rId34" w:name="TextBox11211125" w:shapeid="_x0000_i1131"/>
              </w:object>
            </w:r>
          </w:p>
        </w:tc>
      </w:tr>
      <w:tr w:rsidR="001B05C5" w:rsidRPr="00634574" w:rsidTr="00991B87">
        <w:trPr>
          <w:cantSplit/>
          <w:trHeight w:hRule="exact" w:val="567"/>
        </w:trPr>
        <w:tc>
          <w:tcPr>
            <w:tcW w:w="9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B05C5" w:rsidRPr="0081486A" w:rsidRDefault="001B05C5" w:rsidP="00991B87">
            <w:pPr>
              <w:ind w:left="113" w:right="113"/>
              <w:jc w:val="center"/>
              <w:rPr>
                <w:sz w:val="20"/>
                <w:szCs w:val="20"/>
              </w:rPr>
            </w:pPr>
            <w:r w:rsidRPr="0081486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окрытия</w:t>
            </w:r>
          </w:p>
        </w:tc>
        <w:tc>
          <w:tcPr>
            <w:tcW w:w="21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1B05C5" w:rsidRDefault="001B05C5" w:rsidP="00991B87">
            <w:pPr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Наружное покрытие</w:t>
            </w:r>
          </w:p>
          <w:p w:rsidR="001B05C5" w:rsidRPr="006B2488" w:rsidRDefault="001B05C5" w:rsidP="00991B87">
            <w:pPr>
              <w:rPr>
                <w:i/>
                <w:sz w:val="20"/>
                <w:szCs w:val="20"/>
              </w:rPr>
            </w:pPr>
            <w:r w:rsidRPr="006B2488">
              <w:rPr>
                <w:i/>
                <w:sz w:val="20"/>
                <w:szCs w:val="20"/>
              </w:rPr>
              <w:t>(нужное отметить)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05C5" w:rsidRPr="00AA6B4B" w:rsidRDefault="002A75AB" w:rsidP="00991B87">
            <w:pPr>
              <w:ind w:left="-107" w:right="-108"/>
              <w:jc w:val="center"/>
              <w:rPr>
                <w:rFonts w:ascii="Arial" w:hAnsi="Arial" w:cs="Arial"/>
                <w:b/>
                <w:spacing w:val="-2"/>
                <w:sz w:val="32"/>
                <w:szCs w:val="32"/>
              </w:rPr>
            </w:pPr>
            <w:r>
              <w:rPr>
                <w:sz w:val="20"/>
                <w:szCs w:val="20"/>
              </w:rPr>
              <w:object w:dxaOrig="225" w:dyaOrig="225">
                <v:shape id="_x0000_i1133" type="#_x0000_t75" style="width:23.3pt;height:17.9pt" o:ole="">
                  <v:imagedata r:id="rId35" o:title=""/>
                </v:shape>
                <w:control r:id="rId36" w:name="TextBox112111117" w:shapeid="_x0000_i1133"/>
              </w:object>
            </w:r>
          </w:p>
        </w:tc>
        <w:tc>
          <w:tcPr>
            <w:tcW w:w="6591" w:type="dxa"/>
            <w:gridSpan w:val="11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1B10" w:rsidRPr="00041B10" w:rsidRDefault="001B05C5" w:rsidP="00041B10">
            <w:pPr>
              <w:rPr>
                <w:spacing w:val="-4"/>
                <w:sz w:val="20"/>
                <w:szCs w:val="20"/>
                <w:lang w:val="en-US"/>
              </w:rPr>
            </w:pPr>
            <w:r w:rsidRPr="00041B10">
              <w:rPr>
                <w:spacing w:val="-2"/>
                <w:sz w:val="20"/>
                <w:szCs w:val="20"/>
                <w:lang w:val="en-US"/>
              </w:rPr>
              <w:t xml:space="preserve">  </w:t>
            </w:r>
            <w:r>
              <w:rPr>
                <w:spacing w:val="-2"/>
                <w:sz w:val="20"/>
                <w:szCs w:val="20"/>
              </w:rPr>
              <w:t>п</w:t>
            </w:r>
            <w:r w:rsidRPr="00D3289C">
              <w:rPr>
                <w:spacing w:val="-2"/>
                <w:sz w:val="20"/>
                <w:szCs w:val="20"/>
              </w:rPr>
              <w:t>олиуретановое</w:t>
            </w:r>
            <w:r w:rsidRPr="00041B10">
              <w:rPr>
                <w:spacing w:val="-2"/>
                <w:sz w:val="20"/>
                <w:szCs w:val="20"/>
                <w:lang w:val="en-US"/>
              </w:rPr>
              <w:t xml:space="preserve">  </w:t>
            </w:r>
            <w:r w:rsidRPr="00D3289C">
              <w:rPr>
                <w:spacing w:val="-2"/>
                <w:sz w:val="20"/>
                <w:szCs w:val="20"/>
                <w:lang w:val="en-US"/>
              </w:rPr>
              <w:t>PROTEGOL</w:t>
            </w:r>
            <w:r w:rsidRPr="00041B10"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r w:rsidRPr="00D3289C">
              <w:rPr>
                <w:spacing w:val="-2"/>
                <w:sz w:val="20"/>
                <w:szCs w:val="20"/>
                <w:lang w:val="en-US"/>
              </w:rPr>
              <w:t>UR</w:t>
            </w:r>
            <w:r w:rsidRPr="00041B10">
              <w:rPr>
                <w:spacing w:val="-2"/>
                <w:sz w:val="20"/>
                <w:szCs w:val="20"/>
                <w:lang w:val="en-US"/>
              </w:rPr>
              <w:t>-</w:t>
            </w:r>
            <w:r w:rsidRPr="00D3289C">
              <w:rPr>
                <w:spacing w:val="-2"/>
                <w:sz w:val="20"/>
                <w:szCs w:val="20"/>
                <w:lang w:val="en-US"/>
              </w:rPr>
              <w:t>Coating</w:t>
            </w:r>
            <w:r w:rsidRPr="00041B10"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r w:rsidR="00041B10" w:rsidRPr="00041B10">
              <w:rPr>
                <w:spacing w:val="-2"/>
                <w:sz w:val="20"/>
                <w:szCs w:val="20"/>
                <w:lang w:val="en-US"/>
              </w:rPr>
              <w:t xml:space="preserve">32-60 </w:t>
            </w:r>
            <w:r w:rsidR="00041B10">
              <w:rPr>
                <w:spacing w:val="-2"/>
                <w:sz w:val="20"/>
                <w:szCs w:val="20"/>
              </w:rPr>
              <w:t>или</w:t>
            </w:r>
            <w:r w:rsidR="00041B10" w:rsidRPr="00D3289C">
              <w:rPr>
                <w:spacing w:val="-2"/>
                <w:sz w:val="20"/>
                <w:szCs w:val="20"/>
                <w:lang w:val="en-US"/>
              </w:rPr>
              <w:t xml:space="preserve"> UR</w:t>
            </w:r>
            <w:r w:rsidR="00041B10" w:rsidRPr="00041B10">
              <w:rPr>
                <w:spacing w:val="-2"/>
                <w:sz w:val="20"/>
                <w:szCs w:val="20"/>
                <w:lang w:val="en-US"/>
              </w:rPr>
              <w:t>-</w:t>
            </w:r>
            <w:r w:rsidR="00041B10" w:rsidRPr="00D3289C">
              <w:rPr>
                <w:spacing w:val="-2"/>
                <w:sz w:val="20"/>
                <w:szCs w:val="20"/>
                <w:lang w:val="en-US"/>
              </w:rPr>
              <w:t>Coating</w:t>
            </w:r>
            <w:r w:rsidR="00041B10" w:rsidRPr="00041B10">
              <w:rPr>
                <w:spacing w:val="-2"/>
                <w:sz w:val="20"/>
                <w:szCs w:val="20"/>
                <w:lang w:val="en-US"/>
              </w:rPr>
              <w:t xml:space="preserve"> 32-</w:t>
            </w:r>
            <w:r w:rsidRPr="00041B10">
              <w:rPr>
                <w:spacing w:val="-2"/>
                <w:sz w:val="20"/>
                <w:szCs w:val="20"/>
                <w:lang w:val="en-US"/>
              </w:rPr>
              <w:t>55</w:t>
            </w:r>
            <w:r w:rsidRPr="00D3289C">
              <w:rPr>
                <w:spacing w:val="-2"/>
                <w:sz w:val="20"/>
                <w:szCs w:val="20"/>
              </w:rPr>
              <w:t>Н</w:t>
            </w:r>
            <w:r w:rsidR="000E07FD" w:rsidRPr="000E07FD">
              <w:rPr>
                <w:spacing w:val="-2"/>
                <w:sz w:val="20"/>
                <w:szCs w:val="20"/>
                <w:lang w:val="en-US"/>
              </w:rPr>
              <w:t>,</w:t>
            </w:r>
          </w:p>
          <w:p w:rsidR="001B05C5" w:rsidRPr="001B05C5" w:rsidRDefault="00041B10" w:rsidP="00041B10">
            <w:pPr>
              <w:rPr>
                <w:spacing w:val="-4"/>
                <w:sz w:val="20"/>
                <w:szCs w:val="20"/>
              </w:rPr>
            </w:pPr>
            <w:r w:rsidRPr="00041B10">
              <w:rPr>
                <w:spacing w:val="-4"/>
                <w:sz w:val="20"/>
                <w:szCs w:val="20"/>
                <w:lang w:val="en-US"/>
              </w:rPr>
              <w:t xml:space="preserve">  </w:t>
            </w:r>
            <w:r w:rsidR="001B05C5" w:rsidRPr="001B05C5">
              <w:rPr>
                <w:spacing w:val="-4"/>
                <w:sz w:val="20"/>
                <w:szCs w:val="20"/>
              </w:rPr>
              <w:t>толщиной не менее 2000 мкм (для подземной установки)</w:t>
            </w:r>
          </w:p>
        </w:tc>
      </w:tr>
      <w:tr w:rsidR="001B05C5" w:rsidRPr="00634574" w:rsidTr="00991B87">
        <w:trPr>
          <w:cantSplit/>
          <w:trHeight w:hRule="exact" w:val="567"/>
        </w:trPr>
        <w:tc>
          <w:tcPr>
            <w:tcW w:w="930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B05C5" w:rsidRPr="00A47D2E" w:rsidRDefault="001B05C5" w:rsidP="00991B8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1B05C5" w:rsidRPr="001A2251" w:rsidRDefault="001B05C5" w:rsidP="00991B8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05C5" w:rsidRPr="001A2251" w:rsidRDefault="002A75AB" w:rsidP="00991B87">
            <w:pPr>
              <w:ind w:left="-107" w:right="-108"/>
              <w:jc w:val="center"/>
              <w:rPr>
                <w:rFonts w:ascii="Arial" w:hAnsi="Arial" w:cs="Arial"/>
                <w:b/>
                <w:spacing w:val="-2"/>
                <w:sz w:val="32"/>
                <w:szCs w:val="32"/>
              </w:rPr>
            </w:pPr>
            <w:r>
              <w:rPr>
                <w:sz w:val="20"/>
                <w:szCs w:val="20"/>
              </w:rPr>
              <w:object w:dxaOrig="225" w:dyaOrig="225">
                <v:shape id="_x0000_i1135" type="#_x0000_t75" style="width:23.3pt;height:17.9pt" o:ole="">
                  <v:imagedata r:id="rId35" o:title=""/>
                </v:shape>
                <w:control r:id="rId37" w:name="TextBox112111118" w:shapeid="_x0000_i1135"/>
              </w:object>
            </w:r>
          </w:p>
        </w:tc>
        <w:tc>
          <w:tcPr>
            <w:tcW w:w="6591" w:type="dxa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2B1C" w:rsidRDefault="001B05C5" w:rsidP="007F2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система защитного покрытия "БАЗАЛИТ-М"</w:t>
            </w:r>
            <w:r w:rsidR="000E07FD">
              <w:rPr>
                <w:sz w:val="20"/>
                <w:szCs w:val="20"/>
              </w:rPr>
              <w:t>,</w:t>
            </w:r>
            <w:r w:rsidRPr="00FD56E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толщиной </w:t>
            </w:r>
            <w:r w:rsidR="007F2B1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 мкм</w:t>
            </w:r>
          </w:p>
          <w:p w:rsidR="001B05C5" w:rsidRDefault="007F2B1C" w:rsidP="007F2B1C">
            <w:pPr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1B05C5">
              <w:rPr>
                <w:sz w:val="20"/>
                <w:szCs w:val="20"/>
              </w:rPr>
              <w:t>(для надземной установки)</w:t>
            </w:r>
          </w:p>
        </w:tc>
      </w:tr>
      <w:tr w:rsidR="001B05C5" w:rsidRPr="00634574" w:rsidTr="00991B87">
        <w:trPr>
          <w:cantSplit/>
          <w:trHeight w:hRule="exact" w:val="567"/>
        </w:trPr>
        <w:tc>
          <w:tcPr>
            <w:tcW w:w="930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B05C5" w:rsidRPr="00A47D2E" w:rsidRDefault="001B05C5" w:rsidP="00991B8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  <w:vMerge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05C5" w:rsidRPr="00A47D2E" w:rsidRDefault="001B05C5" w:rsidP="00991B8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05C5" w:rsidRPr="00A47D2E" w:rsidRDefault="002A75AB" w:rsidP="00991B87">
            <w:pPr>
              <w:ind w:left="-107" w:right="-108"/>
              <w:jc w:val="center"/>
              <w:rPr>
                <w:rFonts w:ascii="Arial" w:hAnsi="Arial" w:cs="Arial"/>
                <w:b/>
                <w:spacing w:val="-2"/>
                <w:sz w:val="32"/>
                <w:szCs w:val="32"/>
              </w:rPr>
            </w:pPr>
            <w:r>
              <w:rPr>
                <w:sz w:val="20"/>
                <w:szCs w:val="20"/>
              </w:rPr>
              <w:object w:dxaOrig="225" w:dyaOrig="225">
                <v:shape id="_x0000_i1137" type="#_x0000_t75" style="width:23.3pt;height:17.9pt" o:ole="">
                  <v:imagedata r:id="rId35" o:title=""/>
                </v:shape>
                <w:control r:id="rId38" w:name="TextBox112111119" w:shapeid="_x0000_i1137"/>
              </w:object>
            </w:r>
          </w:p>
        </w:tc>
        <w:tc>
          <w:tcPr>
            <w:tcW w:w="6591" w:type="dxa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05C5" w:rsidRDefault="001B05C5" w:rsidP="00991B87">
            <w:pPr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  без наружного покрытия</w:t>
            </w:r>
          </w:p>
          <w:p w:rsidR="001B05C5" w:rsidRPr="0003042C" w:rsidRDefault="001B05C5" w:rsidP="0002249A">
            <w:pPr>
              <w:rPr>
                <w:i/>
                <w:spacing w:val="-2"/>
                <w:sz w:val="18"/>
                <w:szCs w:val="18"/>
              </w:rPr>
            </w:pPr>
            <w:r w:rsidRPr="0003042C">
              <w:rPr>
                <w:spacing w:val="-2"/>
                <w:sz w:val="20"/>
                <w:szCs w:val="20"/>
              </w:rPr>
              <w:t xml:space="preserve">  </w:t>
            </w:r>
            <w:r w:rsidR="0002249A">
              <w:rPr>
                <w:i/>
                <w:spacing w:val="-2"/>
                <w:sz w:val="18"/>
                <w:szCs w:val="18"/>
              </w:rPr>
              <w:t>(н</w:t>
            </w:r>
            <w:r>
              <w:rPr>
                <w:i/>
                <w:spacing w:val="-2"/>
                <w:sz w:val="18"/>
                <w:szCs w:val="18"/>
              </w:rPr>
              <w:t>аносится консервационный состав</w:t>
            </w:r>
            <w:r w:rsidR="0002249A">
              <w:rPr>
                <w:i/>
                <w:spacing w:val="-2"/>
                <w:sz w:val="18"/>
                <w:szCs w:val="18"/>
              </w:rPr>
              <w:t>)</w:t>
            </w:r>
          </w:p>
        </w:tc>
      </w:tr>
      <w:tr w:rsidR="001B05C5" w:rsidRPr="009B492D" w:rsidTr="00991B87">
        <w:trPr>
          <w:trHeight w:hRule="exact" w:val="567"/>
        </w:trPr>
        <w:tc>
          <w:tcPr>
            <w:tcW w:w="930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D2E" w:rsidRPr="00260E6A" w:rsidRDefault="00A47D2E" w:rsidP="0099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47D2E" w:rsidRDefault="00A47D2E" w:rsidP="00991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Внутреннее</w:t>
            </w:r>
            <w:r w:rsidR="001B05C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 w:rsidR="00FD56EF">
              <w:rPr>
                <w:sz w:val="20"/>
                <w:szCs w:val="20"/>
              </w:rPr>
              <w:t>крытие</w:t>
            </w:r>
          </w:p>
          <w:p w:rsidR="00A47D2E" w:rsidRPr="006B2488" w:rsidRDefault="00A47D2E" w:rsidP="00991B87">
            <w:pPr>
              <w:rPr>
                <w:i/>
                <w:sz w:val="20"/>
                <w:szCs w:val="20"/>
              </w:rPr>
            </w:pPr>
            <w:r w:rsidRPr="006B2488">
              <w:rPr>
                <w:i/>
                <w:sz w:val="20"/>
                <w:szCs w:val="20"/>
              </w:rPr>
              <w:t>(нужное отметить)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7D2E" w:rsidRPr="00064274" w:rsidRDefault="002A75AB" w:rsidP="00991B87">
            <w:pPr>
              <w:ind w:left="-107" w:right="-108"/>
              <w:jc w:val="center"/>
              <w:rPr>
                <w:rFonts w:ascii="Arial" w:hAnsi="Arial" w:cs="Arial"/>
                <w:b/>
                <w:spacing w:val="-2"/>
                <w:sz w:val="32"/>
                <w:szCs w:val="32"/>
              </w:rPr>
            </w:pPr>
            <w:r>
              <w:rPr>
                <w:sz w:val="20"/>
                <w:szCs w:val="20"/>
              </w:rPr>
              <w:object w:dxaOrig="225" w:dyaOrig="225">
                <v:shape id="_x0000_i1139" type="#_x0000_t75" style="width:23.3pt;height:17.9pt" o:ole="">
                  <v:imagedata r:id="rId35" o:title=""/>
                </v:shape>
                <w:control r:id="rId39" w:name="TextBox1121111110" w:shapeid="_x0000_i1139"/>
              </w:object>
            </w:r>
          </w:p>
        </w:tc>
        <w:tc>
          <w:tcPr>
            <w:tcW w:w="6591" w:type="dxa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7D2E" w:rsidRPr="00D3289C" w:rsidRDefault="00A47D2E" w:rsidP="000E07FD">
            <w:pPr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  </w:t>
            </w:r>
            <w:proofErr w:type="gramStart"/>
            <w:r w:rsidRPr="00835709">
              <w:rPr>
                <w:sz w:val="20"/>
                <w:szCs w:val="20"/>
              </w:rPr>
              <w:t>эпоксидное</w:t>
            </w:r>
            <w:proofErr w:type="gramEnd"/>
            <w:r w:rsidR="000E07FD">
              <w:rPr>
                <w:sz w:val="20"/>
                <w:szCs w:val="20"/>
              </w:rPr>
              <w:t>,</w:t>
            </w:r>
            <w:r w:rsidRPr="00835709">
              <w:rPr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толщиной не менее 50 мкм</w:t>
            </w:r>
          </w:p>
        </w:tc>
      </w:tr>
      <w:tr w:rsidR="001B05C5" w:rsidRPr="009B492D" w:rsidTr="00991B87">
        <w:trPr>
          <w:trHeight w:hRule="exact" w:val="567"/>
        </w:trPr>
        <w:tc>
          <w:tcPr>
            <w:tcW w:w="930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D2E" w:rsidRPr="0081486A" w:rsidRDefault="00A47D2E" w:rsidP="00991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47D2E" w:rsidRPr="009B492D" w:rsidRDefault="00A47D2E" w:rsidP="00991B8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7D2E" w:rsidRPr="00064274" w:rsidRDefault="002A75AB" w:rsidP="00991B87">
            <w:pPr>
              <w:ind w:left="-107" w:right="-108"/>
              <w:jc w:val="center"/>
              <w:rPr>
                <w:rFonts w:ascii="Arial" w:hAnsi="Arial" w:cs="Arial"/>
                <w:b/>
                <w:spacing w:val="-2"/>
                <w:sz w:val="32"/>
                <w:szCs w:val="32"/>
              </w:rPr>
            </w:pPr>
            <w:r>
              <w:rPr>
                <w:sz w:val="20"/>
                <w:szCs w:val="20"/>
              </w:rPr>
              <w:object w:dxaOrig="225" w:dyaOrig="225">
                <v:shape id="_x0000_i1141" type="#_x0000_t75" style="width:23.3pt;height:17.9pt" o:ole="">
                  <v:imagedata r:id="rId35" o:title=""/>
                </v:shape>
                <w:control r:id="rId40" w:name="TextBox1121111111" w:shapeid="_x0000_i1141"/>
              </w:object>
            </w:r>
          </w:p>
        </w:tc>
        <w:tc>
          <w:tcPr>
            <w:tcW w:w="6591" w:type="dxa"/>
            <w:gridSpan w:val="11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D2E" w:rsidRDefault="00A47D2E" w:rsidP="00991B87">
            <w:pPr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  без внутреннего  покрытия</w:t>
            </w:r>
          </w:p>
          <w:p w:rsidR="00A47D2E" w:rsidRPr="00D3289C" w:rsidRDefault="00A47D2E" w:rsidP="0002249A">
            <w:pPr>
              <w:rPr>
                <w:spacing w:val="-2"/>
                <w:sz w:val="20"/>
                <w:szCs w:val="20"/>
              </w:rPr>
            </w:pPr>
            <w:r w:rsidRPr="0003042C">
              <w:rPr>
                <w:spacing w:val="-2"/>
                <w:sz w:val="20"/>
                <w:szCs w:val="20"/>
              </w:rPr>
              <w:t xml:space="preserve"> </w:t>
            </w:r>
            <w:r w:rsidR="0002249A">
              <w:rPr>
                <w:spacing w:val="-2"/>
                <w:sz w:val="20"/>
                <w:szCs w:val="20"/>
              </w:rPr>
              <w:t xml:space="preserve"> </w:t>
            </w:r>
            <w:r w:rsidR="0002249A">
              <w:rPr>
                <w:i/>
                <w:spacing w:val="-2"/>
                <w:sz w:val="18"/>
                <w:szCs w:val="18"/>
              </w:rPr>
              <w:t>(н</w:t>
            </w:r>
            <w:r>
              <w:rPr>
                <w:i/>
                <w:spacing w:val="-2"/>
                <w:sz w:val="18"/>
                <w:szCs w:val="18"/>
              </w:rPr>
              <w:t>аносится консервационный состав</w:t>
            </w:r>
            <w:r w:rsidR="0002249A">
              <w:rPr>
                <w:i/>
                <w:spacing w:val="-2"/>
                <w:sz w:val="18"/>
                <w:szCs w:val="18"/>
              </w:rPr>
              <w:t>)</w:t>
            </w:r>
          </w:p>
        </w:tc>
      </w:tr>
      <w:tr w:rsidR="00626382" w:rsidRPr="009B492D" w:rsidTr="00991B87">
        <w:trPr>
          <w:trHeight w:hRule="exact" w:val="454"/>
        </w:trPr>
        <w:tc>
          <w:tcPr>
            <w:tcW w:w="9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26382" w:rsidRPr="0081486A" w:rsidRDefault="00626382" w:rsidP="00991B87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81486A">
              <w:rPr>
                <w:sz w:val="20"/>
                <w:szCs w:val="20"/>
              </w:rPr>
              <w:t>Допустимые</w:t>
            </w:r>
          </w:p>
          <w:p w:rsidR="00626382" w:rsidRPr="0081486A" w:rsidRDefault="00626382" w:rsidP="00991B87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81486A">
              <w:rPr>
                <w:sz w:val="20"/>
                <w:szCs w:val="20"/>
              </w:rPr>
              <w:t>эксплуатационные</w:t>
            </w:r>
          </w:p>
          <w:p w:rsidR="00626382" w:rsidRPr="0081486A" w:rsidRDefault="00626382" w:rsidP="00991B87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81486A">
              <w:rPr>
                <w:sz w:val="20"/>
                <w:szCs w:val="20"/>
              </w:rPr>
              <w:t>нагрузки</w:t>
            </w:r>
          </w:p>
        </w:tc>
        <w:tc>
          <w:tcPr>
            <w:tcW w:w="4981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626382" w:rsidRDefault="00626382" w:rsidP="00991B87">
            <w:pPr>
              <w:jc w:val="both"/>
              <w:rPr>
                <w:sz w:val="20"/>
                <w:szCs w:val="20"/>
              </w:rPr>
            </w:pPr>
            <w:r w:rsidRPr="00847165">
              <w:rPr>
                <w:sz w:val="20"/>
                <w:szCs w:val="20"/>
              </w:rPr>
              <w:t>Классификация вставки (муфты) электроизолирующей по допустимым механическим нагрузкам</w:t>
            </w:r>
          </w:p>
          <w:p w:rsidR="007752A5" w:rsidRDefault="007752A5" w:rsidP="00991B87">
            <w:pPr>
              <w:jc w:val="both"/>
              <w:rPr>
                <w:sz w:val="10"/>
                <w:szCs w:val="10"/>
              </w:rPr>
            </w:pPr>
          </w:p>
          <w:p w:rsidR="006B2488" w:rsidRPr="00587A2E" w:rsidRDefault="00626382" w:rsidP="006B2488">
            <w:pPr>
              <w:rPr>
                <w:sz w:val="20"/>
                <w:szCs w:val="20"/>
              </w:rPr>
            </w:pPr>
            <w:proofErr w:type="gramStart"/>
            <w:r w:rsidRPr="00587A2E">
              <w:rPr>
                <w:sz w:val="20"/>
                <w:szCs w:val="20"/>
              </w:rPr>
              <w:t>(в соответствии с п.6.3.1 и п.6.3.2 Временных</w:t>
            </w:r>
            <w:proofErr w:type="gramEnd"/>
          </w:p>
          <w:p w:rsidR="00587A2E" w:rsidRDefault="00626382" w:rsidP="006B2488">
            <w:pPr>
              <w:rPr>
                <w:sz w:val="20"/>
                <w:szCs w:val="20"/>
              </w:rPr>
            </w:pPr>
            <w:r w:rsidRPr="00587A2E">
              <w:rPr>
                <w:sz w:val="20"/>
                <w:szCs w:val="20"/>
              </w:rPr>
              <w:t>технических</w:t>
            </w:r>
            <w:r w:rsidR="006B2488" w:rsidRPr="00587A2E">
              <w:rPr>
                <w:sz w:val="20"/>
                <w:szCs w:val="20"/>
              </w:rPr>
              <w:t xml:space="preserve"> </w:t>
            </w:r>
            <w:r w:rsidRPr="00587A2E">
              <w:rPr>
                <w:sz w:val="20"/>
                <w:szCs w:val="20"/>
              </w:rPr>
              <w:t xml:space="preserve"> требований</w:t>
            </w:r>
            <w:r w:rsidR="006B2488" w:rsidRPr="00587A2E">
              <w:rPr>
                <w:sz w:val="20"/>
                <w:szCs w:val="20"/>
              </w:rPr>
              <w:t xml:space="preserve"> </w:t>
            </w:r>
            <w:r w:rsidRPr="00587A2E">
              <w:rPr>
                <w:sz w:val="20"/>
                <w:szCs w:val="20"/>
              </w:rPr>
              <w:t xml:space="preserve"> ОАО </w:t>
            </w:r>
            <w:r w:rsidR="006B2488" w:rsidRPr="00587A2E">
              <w:rPr>
                <w:sz w:val="20"/>
                <w:szCs w:val="20"/>
              </w:rPr>
              <w:t xml:space="preserve"> </w:t>
            </w:r>
            <w:r w:rsidRPr="00587A2E">
              <w:rPr>
                <w:sz w:val="20"/>
                <w:szCs w:val="20"/>
              </w:rPr>
              <w:t>"Газпром"</w:t>
            </w:r>
            <w:r w:rsidR="006B2488" w:rsidRPr="00587A2E">
              <w:rPr>
                <w:sz w:val="20"/>
                <w:szCs w:val="20"/>
              </w:rPr>
              <w:t xml:space="preserve"> </w:t>
            </w:r>
          </w:p>
          <w:p w:rsidR="006B2488" w:rsidRPr="00587A2E" w:rsidRDefault="00626382" w:rsidP="006B2488">
            <w:pPr>
              <w:rPr>
                <w:sz w:val="20"/>
                <w:szCs w:val="20"/>
              </w:rPr>
            </w:pPr>
            <w:r w:rsidRPr="00587A2E">
              <w:rPr>
                <w:sz w:val="20"/>
                <w:szCs w:val="20"/>
              </w:rPr>
              <w:t>к вставкам</w:t>
            </w:r>
            <w:r w:rsidR="006B2488" w:rsidRPr="00587A2E">
              <w:rPr>
                <w:sz w:val="20"/>
                <w:szCs w:val="20"/>
              </w:rPr>
              <w:t xml:space="preserve"> </w:t>
            </w:r>
            <w:r w:rsidRPr="00587A2E">
              <w:rPr>
                <w:sz w:val="20"/>
                <w:szCs w:val="20"/>
              </w:rPr>
              <w:t xml:space="preserve"> (муфтам) </w:t>
            </w:r>
            <w:r w:rsidR="006B2488" w:rsidRPr="00587A2E">
              <w:rPr>
                <w:sz w:val="20"/>
                <w:szCs w:val="20"/>
              </w:rPr>
              <w:t xml:space="preserve"> </w:t>
            </w:r>
            <w:r w:rsidRPr="00587A2E">
              <w:rPr>
                <w:sz w:val="20"/>
                <w:szCs w:val="20"/>
              </w:rPr>
              <w:t>электроизолирующим,</w:t>
            </w:r>
          </w:p>
          <w:p w:rsidR="00173D73" w:rsidRPr="006B2488" w:rsidRDefault="00626382" w:rsidP="006B2488">
            <w:pPr>
              <w:rPr>
                <w:i/>
                <w:sz w:val="20"/>
                <w:szCs w:val="20"/>
              </w:rPr>
            </w:pPr>
            <w:r w:rsidRPr="00587A2E">
              <w:rPr>
                <w:sz w:val="20"/>
                <w:szCs w:val="20"/>
              </w:rPr>
              <w:t>утв. 28.04.2010г.)</w:t>
            </w:r>
          </w:p>
        </w:tc>
        <w:tc>
          <w:tcPr>
            <w:tcW w:w="5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6382" w:rsidRPr="00705F08" w:rsidRDefault="00041B10" w:rsidP="00991B8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Х</w:t>
            </w:r>
          </w:p>
        </w:tc>
        <w:tc>
          <w:tcPr>
            <w:tcW w:w="3826" w:type="dxa"/>
            <w:gridSpan w:val="7"/>
            <w:vMerge w:val="restart"/>
            <w:tcBorders>
              <w:top w:val="single" w:sz="12" w:space="0" w:color="auto"/>
              <w:left w:val="single" w:sz="18" w:space="0" w:color="auto"/>
              <w:bottom w:val="nil"/>
              <w:right w:val="single" w:sz="12" w:space="0" w:color="auto"/>
            </w:tcBorders>
          </w:tcPr>
          <w:p w:rsidR="00626382" w:rsidRPr="008A64FB" w:rsidRDefault="00626382" w:rsidP="00991B87">
            <w:pPr>
              <w:jc w:val="both"/>
              <w:rPr>
                <w:color w:val="FF0000"/>
                <w:sz w:val="18"/>
                <w:szCs w:val="18"/>
              </w:rPr>
            </w:pPr>
            <w:r w:rsidRPr="00746525">
              <w:rPr>
                <w:sz w:val="20"/>
                <w:szCs w:val="20"/>
                <w:u w:val="single"/>
              </w:rPr>
              <w:t>Категория</w:t>
            </w:r>
            <w:proofErr w:type="gramStart"/>
            <w:r w:rsidRPr="00746525">
              <w:rPr>
                <w:sz w:val="20"/>
                <w:szCs w:val="20"/>
                <w:u w:val="single"/>
              </w:rPr>
              <w:t xml:space="preserve"> А</w:t>
            </w:r>
            <w:proofErr w:type="gramEnd"/>
            <w:r w:rsidRPr="0074652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74652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для </w:t>
            </w:r>
            <w:r w:rsidRPr="00746525">
              <w:rPr>
                <w:sz w:val="20"/>
                <w:szCs w:val="20"/>
              </w:rPr>
              <w:t>встав</w:t>
            </w:r>
            <w:r>
              <w:rPr>
                <w:sz w:val="20"/>
                <w:szCs w:val="20"/>
              </w:rPr>
              <w:t>о</w:t>
            </w:r>
            <w:r w:rsidRPr="00746525">
              <w:rPr>
                <w:sz w:val="20"/>
                <w:szCs w:val="20"/>
              </w:rPr>
              <w:t>к (муфт) эле</w:t>
            </w:r>
            <w:r w:rsidRPr="00746525">
              <w:rPr>
                <w:sz w:val="20"/>
                <w:szCs w:val="20"/>
              </w:rPr>
              <w:t>к</w:t>
            </w:r>
            <w:r w:rsidRPr="00746525">
              <w:rPr>
                <w:sz w:val="20"/>
                <w:szCs w:val="20"/>
              </w:rPr>
              <w:t>троизолирующи</w:t>
            </w:r>
            <w:r>
              <w:rPr>
                <w:sz w:val="20"/>
                <w:szCs w:val="20"/>
              </w:rPr>
              <w:t>х</w:t>
            </w:r>
            <w:r w:rsidRPr="00746525">
              <w:rPr>
                <w:sz w:val="20"/>
                <w:szCs w:val="20"/>
              </w:rPr>
              <w:t>, выдерживающи</w:t>
            </w:r>
            <w:r>
              <w:rPr>
                <w:sz w:val="20"/>
                <w:szCs w:val="20"/>
              </w:rPr>
              <w:t>х</w:t>
            </w:r>
            <w:r w:rsidRPr="00746525">
              <w:rPr>
                <w:sz w:val="20"/>
                <w:szCs w:val="20"/>
              </w:rPr>
              <w:t xml:space="preserve"> п</w:t>
            </w:r>
            <w:r w:rsidRPr="00746525">
              <w:rPr>
                <w:sz w:val="20"/>
                <w:szCs w:val="20"/>
              </w:rPr>
              <w:t>о</w:t>
            </w:r>
            <w:r w:rsidRPr="00746525">
              <w:rPr>
                <w:sz w:val="20"/>
                <w:szCs w:val="20"/>
              </w:rPr>
              <w:t>вышенные  механические нагрузки</w:t>
            </w:r>
            <w:r>
              <w:rPr>
                <w:sz w:val="20"/>
                <w:szCs w:val="20"/>
              </w:rPr>
              <w:t>.</w:t>
            </w:r>
          </w:p>
        </w:tc>
      </w:tr>
      <w:tr w:rsidR="00626382" w:rsidRPr="009B492D" w:rsidTr="00991B87">
        <w:trPr>
          <w:trHeight w:val="307"/>
        </w:trPr>
        <w:tc>
          <w:tcPr>
            <w:tcW w:w="93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26382" w:rsidRPr="0081486A" w:rsidRDefault="00626382" w:rsidP="00991B8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981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6382" w:rsidRPr="00847165" w:rsidRDefault="00626382" w:rsidP="00991B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:rsidR="00626382" w:rsidRDefault="00626382" w:rsidP="00991B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6" w:type="dxa"/>
            <w:gridSpan w:val="7"/>
            <w:vMerge/>
            <w:tcBorders>
              <w:top w:val="single" w:sz="18" w:space="0" w:color="auto"/>
              <w:left w:val="nil"/>
              <w:bottom w:val="nil"/>
              <w:right w:val="single" w:sz="12" w:space="0" w:color="auto"/>
            </w:tcBorders>
          </w:tcPr>
          <w:p w:rsidR="00626382" w:rsidRPr="008A64FB" w:rsidRDefault="00626382" w:rsidP="00991B87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626382" w:rsidRPr="009B492D" w:rsidTr="00991B87">
        <w:trPr>
          <w:trHeight w:hRule="exact" w:val="454"/>
        </w:trPr>
        <w:tc>
          <w:tcPr>
            <w:tcW w:w="93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26382" w:rsidRPr="0081486A" w:rsidRDefault="00626382" w:rsidP="00991B8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981" w:type="dxa"/>
            <w:gridSpan w:val="5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626382" w:rsidRPr="00847165" w:rsidRDefault="00626382" w:rsidP="00991B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6382" w:rsidRPr="00705F08" w:rsidRDefault="00626382" w:rsidP="00991B8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826" w:type="dxa"/>
            <w:gridSpan w:val="7"/>
            <w:vMerge w:val="restart"/>
            <w:tcBorders>
              <w:top w:val="nil"/>
              <w:left w:val="single" w:sz="18" w:space="0" w:color="auto"/>
              <w:right w:val="single" w:sz="12" w:space="0" w:color="auto"/>
            </w:tcBorders>
          </w:tcPr>
          <w:p w:rsidR="00626382" w:rsidRPr="00746525" w:rsidRDefault="00626382" w:rsidP="00991B87">
            <w:pPr>
              <w:jc w:val="both"/>
              <w:rPr>
                <w:noProof/>
                <w:sz w:val="20"/>
                <w:szCs w:val="20"/>
                <w:u w:val="single"/>
              </w:rPr>
            </w:pPr>
            <w:r w:rsidRPr="00746525">
              <w:rPr>
                <w:sz w:val="20"/>
                <w:szCs w:val="20"/>
                <w:u w:val="single"/>
              </w:rPr>
              <w:t>Категория</w:t>
            </w:r>
            <w:proofErr w:type="gramStart"/>
            <w:r w:rsidRPr="00746525">
              <w:rPr>
                <w:sz w:val="20"/>
                <w:szCs w:val="20"/>
                <w:u w:val="single"/>
              </w:rPr>
              <w:t xml:space="preserve"> Б</w:t>
            </w:r>
            <w:proofErr w:type="gramEnd"/>
            <w:r w:rsidRPr="00746525"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 xml:space="preserve">для </w:t>
            </w:r>
            <w:r w:rsidRPr="00746525">
              <w:rPr>
                <w:sz w:val="20"/>
                <w:szCs w:val="20"/>
              </w:rPr>
              <w:t>встав</w:t>
            </w:r>
            <w:r>
              <w:rPr>
                <w:sz w:val="20"/>
                <w:szCs w:val="20"/>
              </w:rPr>
              <w:t>о</w:t>
            </w:r>
            <w:r w:rsidRPr="00746525">
              <w:rPr>
                <w:sz w:val="20"/>
                <w:szCs w:val="20"/>
              </w:rPr>
              <w:t>к (муфт) эле</w:t>
            </w:r>
            <w:r w:rsidRPr="00746525">
              <w:rPr>
                <w:sz w:val="20"/>
                <w:szCs w:val="20"/>
              </w:rPr>
              <w:t>к</w:t>
            </w:r>
            <w:r w:rsidRPr="00746525">
              <w:rPr>
                <w:sz w:val="20"/>
                <w:szCs w:val="20"/>
              </w:rPr>
              <w:t>троизолирующи</w:t>
            </w:r>
            <w:r>
              <w:rPr>
                <w:sz w:val="20"/>
                <w:szCs w:val="20"/>
              </w:rPr>
              <w:t>х</w:t>
            </w:r>
            <w:r w:rsidRPr="00746525">
              <w:rPr>
                <w:sz w:val="20"/>
                <w:szCs w:val="20"/>
              </w:rPr>
              <w:t xml:space="preserve"> выдерживающи</w:t>
            </w:r>
            <w:r>
              <w:rPr>
                <w:sz w:val="20"/>
                <w:szCs w:val="20"/>
              </w:rPr>
              <w:t>х</w:t>
            </w:r>
            <w:r w:rsidRPr="00746525">
              <w:rPr>
                <w:sz w:val="20"/>
                <w:szCs w:val="20"/>
              </w:rPr>
              <w:t xml:space="preserve"> огр</w:t>
            </w:r>
            <w:r w:rsidRPr="00746525">
              <w:rPr>
                <w:sz w:val="20"/>
                <w:szCs w:val="20"/>
              </w:rPr>
              <w:t>а</w:t>
            </w:r>
            <w:r w:rsidRPr="00746525">
              <w:rPr>
                <w:sz w:val="20"/>
                <w:szCs w:val="20"/>
              </w:rPr>
              <w:t>ниченны</w:t>
            </w:r>
            <w:r>
              <w:rPr>
                <w:sz w:val="20"/>
                <w:szCs w:val="20"/>
              </w:rPr>
              <w:t>е</w:t>
            </w:r>
            <w:r w:rsidRPr="00746525">
              <w:rPr>
                <w:sz w:val="20"/>
                <w:szCs w:val="20"/>
              </w:rPr>
              <w:t xml:space="preserve">  механически</w:t>
            </w:r>
            <w:r>
              <w:rPr>
                <w:sz w:val="20"/>
                <w:szCs w:val="20"/>
              </w:rPr>
              <w:t>е</w:t>
            </w:r>
            <w:r w:rsidRPr="00746525">
              <w:rPr>
                <w:sz w:val="20"/>
                <w:szCs w:val="20"/>
              </w:rPr>
              <w:t xml:space="preserve"> нагрузки.</w:t>
            </w:r>
          </w:p>
        </w:tc>
      </w:tr>
      <w:tr w:rsidR="00626382" w:rsidRPr="009B492D" w:rsidTr="00991B87">
        <w:trPr>
          <w:trHeight w:val="335"/>
        </w:trPr>
        <w:tc>
          <w:tcPr>
            <w:tcW w:w="93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26382" w:rsidRPr="0081486A" w:rsidRDefault="00626382" w:rsidP="00991B8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981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6382" w:rsidRPr="00847165" w:rsidRDefault="00626382" w:rsidP="00991B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26382" w:rsidRDefault="00626382" w:rsidP="00991B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6" w:type="dxa"/>
            <w:gridSpan w:val="7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626382" w:rsidRDefault="00626382" w:rsidP="00991B87">
            <w:pPr>
              <w:jc w:val="both"/>
              <w:rPr>
                <w:sz w:val="20"/>
                <w:szCs w:val="20"/>
              </w:rPr>
            </w:pPr>
          </w:p>
        </w:tc>
      </w:tr>
      <w:tr w:rsidR="00626382" w:rsidRPr="009B492D" w:rsidTr="006B2488">
        <w:trPr>
          <w:trHeight w:hRule="exact" w:val="680"/>
        </w:trPr>
        <w:tc>
          <w:tcPr>
            <w:tcW w:w="9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26382" w:rsidRPr="0081486A" w:rsidRDefault="00626382" w:rsidP="00991B8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981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6382" w:rsidRPr="00847165" w:rsidRDefault="00626382" w:rsidP="00991B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32" w:type="dxa"/>
            <w:gridSpan w:val="8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26382" w:rsidRDefault="00626382" w:rsidP="00991B87">
            <w:pPr>
              <w:jc w:val="both"/>
              <w:rPr>
                <w:sz w:val="20"/>
                <w:szCs w:val="20"/>
              </w:rPr>
            </w:pPr>
            <w:r w:rsidRPr="008A64FB">
              <w:rPr>
                <w:i/>
                <w:sz w:val="18"/>
                <w:szCs w:val="18"/>
              </w:rPr>
              <w:t>Примечание. Допускается применение вставок (муфт) электроизолирующих категории</w:t>
            </w:r>
            <w:proofErr w:type="gramStart"/>
            <w:r w:rsidRPr="008A64FB">
              <w:rPr>
                <w:i/>
                <w:sz w:val="18"/>
                <w:szCs w:val="18"/>
              </w:rPr>
              <w:t xml:space="preserve"> А</w:t>
            </w:r>
            <w:proofErr w:type="gramEnd"/>
            <w:r w:rsidRPr="008A64FB">
              <w:rPr>
                <w:i/>
                <w:sz w:val="18"/>
                <w:szCs w:val="18"/>
              </w:rPr>
              <w:t xml:space="preserve"> взамен вставок категории Б</w:t>
            </w:r>
          </w:p>
        </w:tc>
      </w:tr>
    </w:tbl>
    <w:p w:rsidR="000641D1" w:rsidRPr="006D2383" w:rsidRDefault="000641D1">
      <w:pPr>
        <w:rPr>
          <w:sz w:val="20"/>
          <w:szCs w:val="20"/>
        </w:rPr>
      </w:pPr>
    </w:p>
    <w:tbl>
      <w:tblPr>
        <w:tblpPr w:leftFromText="180" w:rightFromText="180" w:vertAnchor="text" w:tblpX="108" w:tblpY="1"/>
        <w:tblOverlap w:val="never"/>
        <w:tblW w:w="10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3289"/>
        <w:gridCol w:w="566"/>
        <w:gridCol w:w="1125"/>
        <w:gridCol w:w="11"/>
        <w:gridCol w:w="556"/>
        <w:gridCol w:w="848"/>
        <w:gridCol w:w="2919"/>
      </w:tblGrid>
      <w:tr w:rsidR="005C1E5D" w:rsidRPr="009B492D" w:rsidTr="003F2D40">
        <w:trPr>
          <w:trHeight w:hRule="exact" w:val="454"/>
        </w:trPr>
        <w:tc>
          <w:tcPr>
            <w:tcW w:w="92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C1E5D" w:rsidRPr="009868D0" w:rsidRDefault="005C1E5D" w:rsidP="003F2D40">
            <w:pPr>
              <w:ind w:left="113" w:right="113"/>
              <w:jc w:val="center"/>
              <w:rPr>
                <w:sz w:val="20"/>
                <w:szCs w:val="20"/>
              </w:rPr>
            </w:pPr>
            <w:r w:rsidRPr="009868D0">
              <w:rPr>
                <w:sz w:val="20"/>
                <w:szCs w:val="20"/>
              </w:rPr>
              <w:lastRenderedPageBreak/>
              <w:t>Виды испытаний</w:t>
            </w:r>
          </w:p>
        </w:tc>
        <w:tc>
          <w:tcPr>
            <w:tcW w:w="4991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C1E5D" w:rsidRPr="009B492D" w:rsidRDefault="005C1E5D" w:rsidP="003F2D40">
            <w:pPr>
              <w:rPr>
                <w:sz w:val="20"/>
                <w:szCs w:val="20"/>
              </w:rPr>
            </w:pPr>
            <w:r w:rsidRPr="009B492D">
              <w:rPr>
                <w:sz w:val="20"/>
                <w:szCs w:val="20"/>
              </w:rPr>
              <w:t>Неразрушающий контроль сварных соединений</w:t>
            </w:r>
          </w:p>
        </w:tc>
        <w:tc>
          <w:tcPr>
            <w:tcW w:w="432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C1E5D" w:rsidRPr="009B492D" w:rsidRDefault="005C1E5D" w:rsidP="003F2D40">
            <w:pPr>
              <w:ind w:left="-108"/>
              <w:jc w:val="center"/>
              <w:rPr>
                <w:sz w:val="20"/>
                <w:szCs w:val="20"/>
              </w:rPr>
            </w:pPr>
            <w:r w:rsidRPr="009B492D">
              <w:rPr>
                <w:sz w:val="20"/>
                <w:szCs w:val="20"/>
              </w:rPr>
              <w:t>100%</w:t>
            </w:r>
          </w:p>
        </w:tc>
      </w:tr>
      <w:tr w:rsidR="005C1E5D" w:rsidRPr="009B492D" w:rsidTr="003F2D40">
        <w:trPr>
          <w:trHeight w:val="567"/>
        </w:trPr>
        <w:tc>
          <w:tcPr>
            <w:tcW w:w="9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C1E5D" w:rsidRPr="009868D0" w:rsidRDefault="005C1E5D" w:rsidP="003F2D4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991" w:type="dxa"/>
            <w:gridSpan w:val="4"/>
            <w:tcBorders>
              <w:left w:val="single" w:sz="12" w:space="0" w:color="auto"/>
            </w:tcBorders>
            <w:vAlign w:val="center"/>
          </w:tcPr>
          <w:p w:rsidR="009868D0" w:rsidRPr="00C66B77" w:rsidRDefault="005C1E5D" w:rsidP="003F2D40">
            <w:pPr>
              <w:rPr>
                <w:sz w:val="20"/>
                <w:szCs w:val="20"/>
              </w:rPr>
            </w:pPr>
            <w:r w:rsidRPr="009B492D">
              <w:rPr>
                <w:sz w:val="20"/>
                <w:szCs w:val="20"/>
              </w:rPr>
              <w:t xml:space="preserve">Испытание внутренним гидравлическим давлением </w:t>
            </w:r>
          </w:p>
          <w:p w:rsidR="005C1E5D" w:rsidRPr="009B492D" w:rsidRDefault="005C1E5D" w:rsidP="003F2D40">
            <w:pPr>
              <w:rPr>
                <w:sz w:val="20"/>
                <w:szCs w:val="20"/>
              </w:rPr>
            </w:pPr>
            <w:r w:rsidRPr="009B492D">
              <w:rPr>
                <w:sz w:val="20"/>
                <w:szCs w:val="20"/>
              </w:rPr>
              <w:t xml:space="preserve">на прочность </w:t>
            </w:r>
            <w:r w:rsidR="00B756FC">
              <w:rPr>
                <w:sz w:val="20"/>
                <w:szCs w:val="20"/>
              </w:rPr>
              <w:t>(гидростатическое испытание)</w:t>
            </w:r>
          </w:p>
        </w:tc>
        <w:tc>
          <w:tcPr>
            <w:tcW w:w="4323" w:type="dxa"/>
            <w:gridSpan w:val="3"/>
            <w:tcBorders>
              <w:right w:val="single" w:sz="12" w:space="0" w:color="auto"/>
            </w:tcBorders>
            <w:vAlign w:val="center"/>
          </w:tcPr>
          <w:p w:rsidR="009868D0" w:rsidRPr="00C66B77" w:rsidRDefault="005C1E5D" w:rsidP="003F2D40">
            <w:pPr>
              <w:ind w:left="-49"/>
              <w:jc w:val="center"/>
              <w:rPr>
                <w:sz w:val="20"/>
                <w:szCs w:val="20"/>
              </w:rPr>
            </w:pPr>
            <w:r w:rsidRPr="009B492D">
              <w:rPr>
                <w:sz w:val="20"/>
                <w:szCs w:val="20"/>
              </w:rPr>
              <w:t>давлением</w:t>
            </w:r>
            <w:r w:rsidR="005D5B1D">
              <w:rPr>
                <w:sz w:val="20"/>
                <w:szCs w:val="20"/>
              </w:rPr>
              <w:t>,</w:t>
            </w:r>
            <w:r w:rsidRPr="009B492D">
              <w:rPr>
                <w:sz w:val="20"/>
                <w:szCs w:val="20"/>
              </w:rPr>
              <w:t xml:space="preserve"> равным 1,5 </w:t>
            </w:r>
            <w:r w:rsidR="001D3412">
              <w:rPr>
                <w:sz w:val="20"/>
                <w:szCs w:val="20"/>
              </w:rPr>
              <w:t>рабочего</w:t>
            </w:r>
            <w:r w:rsidR="009868D0">
              <w:rPr>
                <w:sz w:val="20"/>
                <w:szCs w:val="20"/>
              </w:rPr>
              <w:t xml:space="preserve"> давления</w:t>
            </w:r>
          </w:p>
          <w:p w:rsidR="005C1E5D" w:rsidRPr="005D5B1D" w:rsidRDefault="005C1E5D" w:rsidP="002C4121">
            <w:pPr>
              <w:ind w:left="-49"/>
              <w:jc w:val="center"/>
              <w:rPr>
                <w:sz w:val="20"/>
                <w:szCs w:val="20"/>
              </w:rPr>
            </w:pPr>
            <w:r w:rsidRPr="009B492D">
              <w:rPr>
                <w:sz w:val="20"/>
                <w:szCs w:val="20"/>
              </w:rPr>
              <w:t xml:space="preserve">в течение </w:t>
            </w:r>
            <w:r w:rsidR="002C4121">
              <w:rPr>
                <w:sz w:val="20"/>
                <w:szCs w:val="20"/>
              </w:rPr>
              <w:t>12</w:t>
            </w:r>
            <w:r w:rsidRPr="009B492D">
              <w:rPr>
                <w:sz w:val="20"/>
                <w:szCs w:val="20"/>
              </w:rPr>
              <w:t>0 мин. (</w:t>
            </w:r>
            <w:r w:rsidRPr="005D5B1D">
              <w:rPr>
                <w:sz w:val="20"/>
                <w:szCs w:val="20"/>
              </w:rPr>
              <w:t>100%)</w:t>
            </w:r>
          </w:p>
        </w:tc>
      </w:tr>
      <w:tr w:rsidR="005C1E5D" w:rsidRPr="009B492D" w:rsidTr="003F2D40">
        <w:trPr>
          <w:trHeight w:val="794"/>
        </w:trPr>
        <w:tc>
          <w:tcPr>
            <w:tcW w:w="9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1E5D" w:rsidRPr="009868D0" w:rsidRDefault="005C1E5D" w:rsidP="003F2D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1" w:type="dxa"/>
            <w:gridSpan w:val="4"/>
            <w:tcBorders>
              <w:left w:val="single" w:sz="12" w:space="0" w:color="auto"/>
            </w:tcBorders>
            <w:vAlign w:val="center"/>
          </w:tcPr>
          <w:p w:rsidR="005C1E5D" w:rsidRPr="009B492D" w:rsidRDefault="005C1E5D" w:rsidP="003F2D40">
            <w:pPr>
              <w:rPr>
                <w:sz w:val="20"/>
                <w:szCs w:val="20"/>
              </w:rPr>
            </w:pPr>
            <w:r w:rsidRPr="009B492D">
              <w:rPr>
                <w:sz w:val="20"/>
                <w:szCs w:val="20"/>
              </w:rPr>
              <w:t>Проверка электрического сопротивления</w:t>
            </w:r>
          </w:p>
        </w:tc>
        <w:tc>
          <w:tcPr>
            <w:tcW w:w="4323" w:type="dxa"/>
            <w:gridSpan w:val="3"/>
            <w:tcBorders>
              <w:right w:val="single" w:sz="12" w:space="0" w:color="auto"/>
            </w:tcBorders>
            <w:vAlign w:val="center"/>
          </w:tcPr>
          <w:p w:rsidR="006B2488" w:rsidRDefault="005C1E5D" w:rsidP="003F2D40">
            <w:pPr>
              <w:ind w:left="-49"/>
              <w:jc w:val="center"/>
              <w:rPr>
                <w:sz w:val="20"/>
                <w:szCs w:val="20"/>
              </w:rPr>
            </w:pPr>
            <w:r w:rsidRPr="009B492D">
              <w:rPr>
                <w:sz w:val="20"/>
                <w:szCs w:val="20"/>
              </w:rPr>
              <w:t>при напряжении 1000</w:t>
            </w:r>
            <w:proofErr w:type="gramStart"/>
            <w:r w:rsidRPr="009B492D">
              <w:rPr>
                <w:sz w:val="20"/>
                <w:szCs w:val="20"/>
              </w:rPr>
              <w:t xml:space="preserve"> В</w:t>
            </w:r>
            <w:proofErr w:type="gramEnd"/>
            <w:r w:rsidRPr="009B492D">
              <w:rPr>
                <w:sz w:val="20"/>
                <w:szCs w:val="20"/>
              </w:rPr>
              <w:t xml:space="preserve"> постоянного тока</w:t>
            </w:r>
          </w:p>
          <w:p w:rsidR="009868D0" w:rsidRPr="009868D0" w:rsidRDefault="005C1E5D" w:rsidP="003F2D40">
            <w:pPr>
              <w:ind w:left="-49"/>
              <w:jc w:val="center"/>
              <w:rPr>
                <w:sz w:val="20"/>
                <w:szCs w:val="20"/>
              </w:rPr>
            </w:pPr>
            <w:r w:rsidRPr="009B492D">
              <w:rPr>
                <w:sz w:val="20"/>
                <w:szCs w:val="20"/>
              </w:rPr>
              <w:t>на</w:t>
            </w:r>
            <w:r w:rsidR="006B2488">
              <w:rPr>
                <w:sz w:val="20"/>
                <w:szCs w:val="20"/>
              </w:rPr>
              <w:t xml:space="preserve"> </w:t>
            </w:r>
            <w:r w:rsidRPr="009B492D">
              <w:rPr>
                <w:sz w:val="20"/>
                <w:szCs w:val="20"/>
              </w:rPr>
              <w:t>сухом воздухе электрическое сопротивление</w:t>
            </w:r>
          </w:p>
          <w:p w:rsidR="005C1E5D" w:rsidRPr="009B492D" w:rsidRDefault="005C1E5D" w:rsidP="003F2D40">
            <w:pPr>
              <w:ind w:left="-49"/>
              <w:jc w:val="center"/>
              <w:rPr>
                <w:sz w:val="20"/>
                <w:szCs w:val="20"/>
              </w:rPr>
            </w:pPr>
            <w:r w:rsidRPr="009B492D">
              <w:rPr>
                <w:sz w:val="20"/>
                <w:szCs w:val="20"/>
              </w:rPr>
              <w:t>не менее 5 МОм  (100%)</w:t>
            </w:r>
          </w:p>
        </w:tc>
      </w:tr>
      <w:tr w:rsidR="005C1E5D" w:rsidRPr="009B492D" w:rsidTr="003F2D40">
        <w:trPr>
          <w:trHeight w:val="567"/>
        </w:trPr>
        <w:tc>
          <w:tcPr>
            <w:tcW w:w="9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1E5D" w:rsidRPr="009868D0" w:rsidRDefault="005C1E5D" w:rsidP="003F2D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1" w:type="dxa"/>
            <w:gridSpan w:val="4"/>
            <w:tcBorders>
              <w:left w:val="single" w:sz="12" w:space="0" w:color="auto"/>
            </w:tcBorders>
            <w:vAlign w:val="center"/>
          </w:tcPr>
          <w:p w:rsidR="005C1E5D" w:rsidRPr="009B492D" w:rsidRDefault="005C1E5D" w:rsidP="003F2D40">
            <w:pPr>
              <w:rPr>
                <w:sz w:val="20"/>
                <w:szCs w:val="20"/>
              </w:rPr>
            </w:pPr>
            <w:r w:rsidRPr="009B492D">
              <w:rPr>
                <w:sz w:val="20"/>
                <w:szCs w:val="20"/>
              </w:rPr>
              <w:t xml:space="preserve">Испытание на электрическую прочность </w:t>
            </w:r>
          </w:p>
        </w:tc>
        <w:tc>
          <w:tcPr>
            <w:tcW w:w="4323" w:type="dxa"/>
            <w:gridSpan w:val="3"/>
            <w:tcBorders>
              <w:right w:val="single" w:sz="12" w:space="0" w:color="auto"/>
            </w:tcBorders>
            <w:vAlign w:val="center"/>
          </w:tcPr>
          <w:p w:rsidR="009868D0" w:rsidRPr="009868D0" w:rsidRDefault="005C1E5D" w:rsidP="003F2D40">
            <w:pPr>
              <w:ind w:left="-49"/>
              <w:jc w:val="center"/>
              <w:rPr>
                <w:sz w:val="20"/>
                <w:szCs w:val="20"/>
              </w:rPr>
            </w:pPr>
            <w:r w:rsidRPr="009F1B58">
              <w:rPr>
                <w:sz w:val="20"/>
                <w:szCs w:val="20"/>
              </w:rPr>
              <w:t>на</w:t>
            </w:r>
            <w:r w:rsidR="009868D0">
              <w:rPr>
                <w:sz w:val="20"/>
                <w:szCs w:val="20"/>
              </w:rPr>
              <w:t>пряжением 5 кВ переменного тока</w:t>
            </w:r>
          </w:p>
          <w:p w:rsidR="005C1E5D" w:rsidRPr="009F1B58" w:rsidRDefault="005C1E5D" w:rsidP="003F2D40">
            <w:pPr>
              <w:ind w:left="-49"/>
              <w:jc w:val="center"/>
              <w:rPr>
                <w:spacing w:val="-10"/>
                <w:sz w:val="20"/>
                <w:szCs w:val="20"/>
              </w:rPr>
            </w:pPr>
            <w:r w:rsidRPr="009F1B58">
              <w:rPr>
                <w:sz w:val="20"/>
                <w:szCs w:val="20"/>
              </w:rPr>
              <w:t xml:space="preserve">в течение </w:t>
            </w:r>
            <w:r>
              <w:rPr>
                <w:sz w:val="20"/>
                <w:szCs w:val="20"/>
              </w:rPr>
              <w:t xml:space="preserve"> </w:t>
            </w:r>
            <w:r w:rsidRPr="009F1B5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9F1B58">
              <w:rPr>
                <w:sz w:val="20"/>
                <w:szCs w:val="20"/>
              </w:rPr>
              <w:t>мин.</w:t>
            </w:r>
            <w:r w:rsidRPr="009B492D">
              <w:rPr>
                <w:spacing w:val="-10"/>
                <w:sz w:val="20"/>
                <w:szCs w:val="20"/>
              </w:rPr>
              <w:t xml:space="preserve"> (</w:t>
            </w:r>
            <w:r w:rsidRPr="009F1B58">
              <w:rPr>
                <w:spacing w:val="-10"/>
                <w:sz w:val="20"/>
                <w:szCs w:val="20"/>
              </w:rPr>
              <w:t>100%)</w:t>
            </w:r>
          </w:p>
        </w:tc>
      </w:tr>
      <w:tr w:rsidR="005C1E5D" w:rsidRPr="009B492D" w:rsidTr="003F2D40">
        <w:trPr>
          <w:trHeight w:val="567"/>
        </w:trPr>
        <w:tc>
          <w:tcPr>
            <w:tcW w:w="9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1E5D" w:rsidRPr="009868D0" w:rsidRDefault="005C1E5D" w:rsidP="003F2D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1" w:type="dxa"/>
            <w:gridSpan w:val="4"/>
            <w:tcBorders>
              <w:left w:val="single" w:sz="12" w:space="0" w:color="auto"/>
            </w:tcBorders>
            <w:vAlign w:val="center"/>
          </w:tcPr>
          <w:p w:rsidR="005C1E5D" w:rsidRPr="009B492D" w:rsidRDefault="005C1E5D" w:rsidP="003F2D40">
            <w:pPr>
              <w:rPr>
                <w:sz w:val="20"/>
                <w:szCs w:val="20"/>
              </w:rPr>
            </w:pPr>
            <w:r w:rsidRPr="009B492D">
              <w:rPr>
                <w:sz w:val="20"/>
                <w:szCs w:val="20"/>
              </w:rPr>
              <w:t>Испытание внутренним пневматическим давлением</w:t>
            </w:r>
          </w:p>
        </w:tc>
        <w:tc>
          <w:tcPr>
            <w:tcW w:w="4323" w:type="dxa"/>
            <w:gridSpan w:val="3"/>
            <w:tcBorders>
              <w:right w:val="single" w:sz="12" w:space="0" w:color="auto"/>
            </w:tcBorders>
            <w:vAlign w:val="center"/>
          </w:tcPr>
          <w:p w:rsidR="009868D0" w:rsidRPr="00B01329" w:rsidRDefault="00746525" w:rsidP="003F2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9868D0">
              <w:rPr>
                <w:sz w:val="20"/>
                <w:szCs w:val="20"/>
              </w:rPr>
              <w:t>авлением, равным 0,6±0,2 МПа</w:t>
            </w:r>
          </w:p>
          <w:p w:rsidR="005C1E5D" w:rsidRPr="009B492D" w:rsidRDefault="008A64FB" w:rsidP="003F2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30 мин. (</w:t>
            </w:r>
            <w:r w:rsidR="005C1E5D" w:rsidRPr="009B492D">
              <w:rPr>
                <w:sz w:val="20"/>
                <w:szCs w:val="20"/>
              </w:rPr>
              <w:t>100%</w:t>
            </w:r>
            <w:r>
              <w:rPr>
                <w:sz w:val="20"/>
                <w:szCs w:val="20"/>
              </w:rPr>
              <w:t>)</w:t>
            </w:r>
          </w:p>
        </w:tc>
      </w:tr>
      <w:tr w:rsidR="00041B10" w:rsidRPr="009B492D" w:rsidTr="003F2D40">
        <w:trPr>
          <w:trHeight w:val="567"/>
        </w:trPr>
        <w:tc>
          <w:tcPr>
            <w:tcW w:w="9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1B10" w:rsidRPr="009868D0" w:rsidRDefault="00041B10" w:rsidP="003F2D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1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41B10" w:rsidRPr="00C66B77" w:rsidRDefault="00041B10" w:rsidP="003F2D40">
            <w:pPr>
              <w:rPr>
                <w:sz w:val="20"/>
                <w:szCs w:val="20"/>
              </w:rPr>
            </w:pPr>
            <w:r w:rsidRPr="009B492D">
              <w:rPr>
                <w:sz w:val="20"/>
                <w:szCs w:val="20"/>
              </w:rPr>
              <w:t xml:space="preserve">Проверка </w:t>
            </w:r>
            <w:r>
              <w:rPr>
                <w:sz w:val="20"/>
                <w:szCs w:val="20"/>
              </w:rPr>
              <w:t xml:space="preserve">толщины и </w:t>
            </w:r>
            <w:r w:rsidRPr="009B492D">
              <w:rPr>
                <w:sz w:val="20"/>
                <w:szCs w:val="20"/>
              </w:rPr>
              <w:t xml:space="preserve">диэлектрической сплошности </w:t>
            </w:r>
          </w:p>
          <w:p w:rsidR="00041B10" w:rsidRPr="009B492D" w:rsidRDefault="00041B10" w:rsidP="003F2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защитного</w:t>
            </w:r>
            <w:r w:rsidRPr="009B492D">
              <w:rPr>
                <w:sz w:val="20"/>
                <w:szCs w:val="20"/>
              </w:rPr>
              <w:t xml:space="preserve"> покрытия</w:t>
            </w:r>
          </w:p>
        </w:tc>
        <w:tc>
          <w:tcPr>
            <w:tcW w:w="4323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41B10" w:rsidRPr="009B492D" w:rsidRDefault="00041B10" w:rsidP="003F2D40">
            <w:pPr>
              <w:jc w:val="center"/>
              <w:rPr>
                <w:sz w:val="20"/>
                <w:szCs w:val="20"/>
              </w:rPr>
            </w:pPr>
            <w:r w:rsidRPr="009B492D">
              <w:rPr>
                <w:sz w:val="20"/>
                <w:szCs w:val="20"/>
              </w:rPr>
              <w:t>100%</w:t>
            </w:r>
          </w:p>
        </w:tc>
      </w:tr>
      <w:tr w:rsidR="00041B10" w:rsidRPr="009B492D" w:rsidTr="003F2D40">
        <w:trPr>
          <w:trHeight w:val="567"/>
        </w:trPr>
        <w:tc>
          <w:tcPr>
            <w:tcW w:w="9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1B10" w:rsidRPr="009868D0" w:rsidRDefault="00041B10" w:rsidP="003F2D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1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41B10" w:rsidRDefault="00041B10" w:rsidP="003F2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Дополнительные </w:t>
            </w:r>
            <w:r w:rsidR="00B8776F">
              <w:rPr>
                <w:sz w:val="20"/>
                <w:szCs w:val="20"/>
              </w:rPr>
              <w:t xml:space="preserve">виды </w:t>
            </w:r>
            <w:r>
              <w:rPr>
                <w:sz w:val="20"/>
                <w:szCs w:val="20"/>
              </w:rPr>
              <w:t>испытани</w:t>
            </w:r>
            <w:r w:rsidR="00B8776F">
              <w:rPr>
                <w:sz w:val="20"/>
                <w:szCs w:val="20"/>
              </w:rPr>
              <w:t>й</w:t>
            </w:r>
          </w:p>
          <w:p w:rsidR="00041B10" w:rsidRPr="006B2488" w:rsidRDefault="00041B10" w:rsidP="003F2D40">
            <w:pPr>
              <w:rPr>
                <w:i/>
                <w:sz w:val="20"/>
                <w:szCs w:val="20"/>
              </w:rPr>
            </w:pPr>
            <w:r w:rsidRPr="006B2488">
              <w:rPr>
                <w:i/>
                <w:sz w:val="20"/>
                <w:szCs w:val="20"/>
              </w:rPr>
              <w:t>(</w:t>
            </w:r>
            <w:r w:rsidR="00B8776F" w:rsidRPr="006B2488">
              <w:rPr>
                <w:i/>
                <w:sz w:val="20"/>
                <w:szCs w:val="20"/>
              </w:rPr>
              <w:t>указать при необходимости</w:t>
            </w:r>
            <w:r w:rsidRPr="006B2488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432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41B10" w:rsidRPr="009B492D" w:rsidRDefault="002E7CBE" w:rsidP="00065B6E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>
                <v:shape id="_x0000_i1143" type="#_x0000_t75" style="width:209.35pt;height:27.05pt" o:ole="">
                  <v:imagedata r:id="rId41" o:title=""/>
                </v:shape>
                <w:control r:id="rId42" w:name="TextBox11211126" w:shapeid="_x0000_i1143"/>
              </w:object>
            </w:r>
          </w:p>
        </w:tc>
      </w:tr>
      <w:tr w:rsidR="00A64D24" w:rsidRPr="009B492D" w:rsidTr="003F2D40">
        <w:trPr>
          <w:cantSplit/>
          <w:trHeight w:hRule="exact" w:val="567"/>
        </w:trPr>
        <w:tc>
          <w:tcPr>
            <w:tcW w:w="929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A64D24" w:rsidRPr="009868D0" w:rsidRDefault="00A64D24" w:rsidP="003F2D40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9868D0">
              <w:rPr>
                <w:sz w:val="20"/>
                <w:szCs w:val="20"/>
              </w:rPr>
              <w:t>Дополни</w:t>
            </w:r>
            <w:r w:rsidRPr="009868D0">
              <w:rPr>
                <w:sz w:val="20"/>
                <w:szCs w:val="20"/>
              </w:rPr>
              <w:softHyphen/>
              <w:t>тельно</w:t>
            </w:r>
          </w:p>
          <w:p w:rsidR="00A64D24" w:rsidRPr="009868D0" w:rsidRDefault="00A64D24" w:rsidP="003F2D40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9868D0">
              <w:rPr>
                <w:sz w:val="20"/>
                <w:szCs w:val="20"/>
              </w:rPr>
              <w:t>(в стоимость</w:t>
            </w:r>
            <w:r>
              <w:rPr>
                <w:sz w:val="20"/>
                <w:szCs w:val="20"/>
              </w:rPr>
              <w:t xml:space="preserve"> </w:t>
            </w:r>
            <w:r w:rsidRPr="009868D0">
              <w:rPr>
                <w:sz w:val="20"/>
                <w:szCs w:val="20"/>
              </w:rPr>
              <w:t>муфты не входит)</w:t>
            </w:r>
          </w:p>
        </w:tc>
        <w:tc>
          <w:tcPr>
            <w:tcW w:w="32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A64D24" w:rsidRDefault="00A64D24" w:rsidP="003F2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молниезащиты</w:t>
            </w:r>
          </w:p>
          <w:p w:rsidR="00A64D24" w:rsidRPr="00936D1E" w:rsidRDefault="00A64D24" w:rsidP="003F2D40">
            <w:pPr>
              <w:rPr>
                <w:i/>
                <w:sz w:val="10"/>
                <w:szCs w:val="10"/>
              </w:rPr>
            </w:pPr>
            <w:r w:rsidRPr="00936D1E">
              <w:rPr>
                <w:i/>
                <w:sz w:val="20"/>
                <w:szCs w:val="20"/>
              </w:rPr>
              <w:t>(нужное отметить)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4D24" w:rsidRPr="00147979" w:rsidRDefault="002A75AB" w:rsidP="002A75AB">
            <w:pPr>
              <w:ind w:left="-107" w:right="-110" w:hanging="12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sz w:val="20"/>
                <w:szCs w:val="20"/>
              </w:rPr>
              <w:object w:dxaOrig="225" w:dyaOrig="225">
                <v:shape id="_x0000_i1145" type="#_x0000_t75" style="width:23.3pt;height:17.9pt" o:ole="">
                  <v:imagedata r:id="rId35" o:title=""/>
                </v:shape>
                <w:control r:id="rId43" w:name="TextBox1121111112" w:shapeid="_x0000_i1145"/>
              </w:object>
            </w:r>
          </w:p>
        </w:tc>
        <w:tc>
          <w:tcPr>
            <w:tcW w:w="5459" w:type="dxa"/>
            <w:gridSpan w:val="5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A64D24" w:rsidRPr="009B492D" w:rsidRDefault="00A64D24" w:rsidP="00DE1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И</w:t>
            </w:r>
            <w:r w:rsidRPr="009B492D">
              <w:rPr>
                <w:sz w:val="20"/>
                <w:szCs w:val="20"/>
              </w:rPr>
              <w:t>скроразрядник</w:t>
            </w:r>
            <w:r>
              <w:rPr>
                <w:sz w:val="20"/>
                <w:szCs w:val="20"/>
              </w:rPr>
              <w:t xml:space="preserve"> </w:t>
            </w:r>
            <w:r w:rsidRPr="001D213A">
              <w:rPr>
                <w:sz w:val="20"/>
                <w:szCs w:val="20"/>
              </w:rPr>
              <w:t>HGS100</w:t>
            </w:r>
            <w:r w:rsidR="00B46E6E">
              <w:rPr>
                <w:sz w:val="20"/>
                <w:szCs w:val="20"/>
              </w:rPr>
              <w:t xml:space="preserve"> </w:t>
            </w:r>
            <w:r w:rsidRPr="001D213A">
              <w:rPr>
                <w:sz w:val="20"/>
                <w:szCs w:val="20"/>
              </w:rPr>
              <w:t>Ex</w:t>
            </w:r>
            <w:r>
              <w:rPr>
                <w:sz w:val="20"/>
                <w:szCs w:val="20"/>
              </w:rPr>
              <w:t xml:space="preserve"> (ГСР100</w:t>
            </w:r>
            <w:r w:rsidR="00DE1D0A">
              <w:rPr>
                <w:sz w:val="20"/>
                <w:szCs w:val="20"/>
              </w:rPr>
              <w:t xml:space="preserve"> </w:t>
            </w:r>
            <w:r w:rsidR="00DE1D0A">
              <w:rPr>
                <w:sz w:val="20"/>
                <w:szCs w:val="20"/>
                <w:lang w:val="en-US"/>
              </w:rPr>
              <w:t>Ex</w:t>
            </w:r>
            <w:r>
              <w:rPr>
                <w:sz w:val="20"/>
                <w:szCs w:val="20"/>
              </w:rPr>
              <w:t>)</w:t>
            </w:r>
          </w:p>
        </w:tc>
      </w:tr>
      <w:tr w:rsidR="00A64D24" w:rsidRPr="009B492D" w:rsidTr="003F2D40">
        <w:trPr>
          <w:cantSplit/>
          <w:trHeight w:hRule="exact" w:val="567"/>
        </w:trPr>
        <w:tc>
          <w:tcPr>
            <w:tcW w:w="929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A64D24" w:rsidRPr="009868D0" w:rsidRDefault="00A64D24" w:rsidP="003F2D40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A64D24" w:rsidRDefault="00A64D24" w:rsidP="003F2D40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4D24" w:rsidRPr="00147979" w:rsidRDefault="002A75AB" w:rsidP="002A75AB">
            <w:pPr>
              <w:ind w:left="-107" w:right="-110" w:hanging="12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sz w:val="20"/>
                <w:szCs w:val="20"/>
              </w:rPr>
              <w:object w:dxaOrig="225" w:dyaOrig="225">
                <v:shape id="_x0000_i1147" type="#_x0000_t75" style="width:23.3pt;height:17.9pt" o:ole="">
                  <v:imagedata r:id="rId35" o:title=""/>
                </v:shape>
                <w:control r:id="rId44" w:name="TextBox11211111121" w:shapeid="_x0000_i1147"/>
              </w:object>
            </w:r>
          </w:p>
        </w:tc>
        <w:tc>
          <w:tcPr>
            <w:tcW w:w="5459" w:type="dxa"/>
            <w:gridSpan w:val="5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A64D24" w:rsidRDefault="00A64D24" w:rsidP="003F2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36D1E">
              <w:rPr>
                <w:sz w:val="20"/>
                <w:szCs w:val="20"/>
              </w:rPr>
              <w:t xml:space="preserve"> </w:t>
            </w:r>
            <w:r w:rsidRPr="00124739">
              <w:rPr>
                <w:sz w:val="20"/>
                <w:szCs w:val="20"/>
              </w:rPr>
              <w:t>УМК-2Р-Г10В2х6</w:t>
            </w:r>
          </w:p>
        </w:tc>
      </w:tr>
      <w:tr w:rsidR="00A64D24" w:rsidRPr="009B492D" w:rsidTr="003F2D40">
        <w:trPr>
          <w:cantSplit/>
          <w:trHeight w:hRule="exact" w:val="567"/>
        </w:trPr>
        <w:tc>
          <w:tcPr>
            <w:tcW w:w="929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A64D24" w:rsidRPr="009868D0" w:rsidRDefault="00A64D24" w:rsidP="003F2D40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A64D24" w:rsidRDefault="00A64D24" w:rsidP="003F2D40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4D24" w:rsidRPr="00147979" w:rsidRDefault="002A75AB" w:rsidP="002A75AB">
            <w:pPr>
              <w:ind w:left="-107" w:right="-110" w:hanging="12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sz w:val="20"/>
                <w:szCs w:val="20"/>
              </w:rPr>
              <w:object w:dxaOrig="225" w:dyaOrig="225">
                <v:shape id="_x0000_i1149" type="#_x0000_t75" style="width:23.3pt;height:17.9pt" o:ole="">
                  <v:imagedata r:id="rId35" o:title=""/>
                </v:shape>
                <w:control r:id="rId45" w:name="TextBox11211111122" w:shapeid="_x0000_i1149"/>
              </w:object>
            </w:r>
          </w:p>
        </w:tc>
        <w:tc>
          <w:tcPr>
            <w:tcW w:w="5459" w:type="dxa"/>
            <w:gridSpan w:val="5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A64D24" w:rsidRDefault="00A64D24" w:rsidP="003F2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36D1E">
              <w:rPr>
                <w:sz w:val="20"/>
                <w:szCs w:val="20"/>
              </w:rPr>
              <w:t xml:space="preserve"> </w:t>
            </w:r>
            <w:r w:rsidRPr="00124739">
              <w:rPr>
                <w:sz w:val="20"/>
                <w:szCs w:val="20"/>
              </w:rPr>
              <w:t>УМК-2Р-</w:t>
            </w:r>
            <w:r>
              <w:rPr>
                <w:sz w:val="20"/>
                <w:szCs w:val="20"/>
              </w:rPr>
              <w:t>0</w:t>
            </w:r>
          </w:p>
        </w:tc>
      </w:tr>
      <w:tr w:rsidR="00A64D24" w:rsidRPr="009B492D" w:rsidTr="003F2D40">
        <w:trPr>
          <w:cantSplit/>
          <w:trHeight w:hRule="exact" w:val="567"/>
        </w:trPr>
        <w:tc>
          <w:tcPr>
            <w:tcW w:w="929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A64D24" w:rsidRPr="009868D0" w:rsidRDefault="00A64D24" w:rsidP="003F2D40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89" w:type="dxa"/>
            <w:vMerge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64D24" w:rsidRDefault="00A64D24" w:rsidP="003F2D40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4D24" w:rsidRPr="00147979" w:rsidRDefault="002A75AB" w:rsidP="002A75AB">
            <w:pPr>
              <w:ind w:left="-107" w:right="-110" w:hanging="12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sz w:val="20"/>
                <w:szCs w:val="20"/>
              </w:rPr>
              <w:object w:dxaOrig="225" w:dyaOrig="225">
                <v:shape id="_x0000_i1151" type="#_x0000_t75" style="width:23.3pt;height:17.9pt" o:ole="">
                  <v:imagedata r:id="rId35" o:title=""/>
                </v:shape>
                <w:control r:id="rId46" w:name="TextBox112111111221" w:shapeid="_x0000_i1151"/>
              </w:object>
            </w:r>
          </w:p>
        </w:tc>
        <w:tc>
          <w:tcPr>
            <w:tcW w:w="5459" w:type="dxa"/>
            <w:gridSpan w:val="5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4D24" w:rsidRPr="009B492D" w:rsidRDefault="00A64D24" w:rsidP="003F2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36D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 требуется</w:t>
            </w:r>
          </w:p>
        </w:tc>
      </w:tr>
      <w:tr w:rsidR="00A64D24" w:rsidRPr="009B492D" w:rsidTr="003F2D40">
        <w:trPr>
          <w:cantSplit/>
          <w:trHeight w:hRule="exact" w:val="567"/>
        </w:trPr>
        <w:tc>
          <w:tcPr>
            <w:tcW w:w="929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A64D24" w:rsidRPr="009868D0" w:rsidRDefault="00A64D24" w:rsidP="003F2D40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89" w:type="dxa"/>
            <w:vMerge w:val="restart"/>
            <w:tcBorders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:rsidR="00A64D24" w:rsidRDefault="00A64D24" w:rsidP="003F2D40">
            <w:pPr>
              <w:rPr>
                <w:sz w:val="20"/>
                <w:szCs w:val="20"/>
              </w:rPr>
            </w:pPr>
            <w:r w:rsidRPr="00624C6A">
              <w:rPr>
                <w:sz w:val="20"/>
                <w:szCs w:val="20"/>
              </w:rPr>
              <w:t>Контрольно-измерительный пункт</w:t>
            </w:r>
          </w:p>
          <w:p w:rsidR="00A64D24" w:rsidRPr="00936D1E" w:rsidRDefault="00A64D24" w:rsidP="003F2D40">
            <w:pPr>
              <w:rPr>
                <w:i/>
                <w:sz w:val="20"/>
                <w:szCs w:val="20"/>
              </w:rPr>
            </w:pPr>
            <w:r w:rsidRPr="00936D1E">
              <w:rPr>
                <w:i/>
                <w:sz w:val="20"/>
                <w:szCs w:val="20"/>
              </w:rPr>
              <w:t>(нужное отметить)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4D24" w:rsidRPr="00A64D24" w:rsidRDefault="002A75AB" w:rsidP="002A75AB">
            <w:pPr>
              <w:ind w:left="-107" w:right="-110" w:hanging="12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sz w:val="20"/>
                <w:szCs w:val="20"/>
              </w:rPr>
              <w:object w:dxaOrig="225" w:dyaOrig="225">
                <v:shape id="_x0000_i1153" type="#_x0000_t75" style="width:23.3pt;height:17.9pt" o:ole="">
                  <v:imagedata r:id="rId35" o:title=""/>
                </v:shape>
                <w:control r:id="rId47" w:name="TextBox1121111112211" w:shapeid="_x0000_i1153"/>
              </w:object>
            </w:r>
          </w:p>
        </w:tc>
        <w:tc>
          <w:tcPr>
            <w:tcW w:w="5459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4D24" w:rsidRDefault="00936D1E" w:rsidP="003F2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A64D24" w:rsidRPr="005A5771">
              <w:rPr>
                <w:sz w:val="20"/>
                <w:szCs w:val="20"/>
              </w:rPr>
              <w:t>КИП-ТСТ-8-1,8/0,7-</w:t>
            </w:r>
            <w:r w:rsidR="00A64D24">
              <w:rPr>
                <w:sz w:val="20"/>
                <w:szCs w:val="20"/>
              </w:rPr>
              <w:t>ХХХ</w:t>
            </w:r>
            <w:proofErr w:type="gramStart"/>
            <w:r w:rsidR="00A64D24" w:rsidRPr="001041DB">
              <w:rPr>
                <w:sz w:val="20"/>
                <w:szCs w:val="20"/>
                <w:vertAlign w:val="superscript"/>
              </w:rPr>
              <w:t>*</w:t>
            </w:r>
            <w:r w:rsidR="00A64D24" w:rsidRPr="005A5771">
              <w:rPr>
                <w:sz w:val="20"/>
                <w:szCs w:val="20"/>
              </w:rPr>
              <w:t>-</w:t>
            </w:r>
            <w:proofErr w:type="gramEnd"/>
            <w:r w:rsidR="00A64D24" w:rsidRPr="005A5771">
              <w:rPr>
                <w:sz w:val="20"/>
                <w:szCs w:val="20"/>
              </w:rPr>
              <w:t>Сх17-БСЗ(Р)1/25-ЭС2</w:t>
            </w:r>
          </w:p>
          <w:p w:rsidR="00A64D24" w:rsidRDefault="00936D1E" w:rsidP="003F2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A64D24">
              <w:rPr>
                <w:sz w:val="20"/>
                <w:szCs w:val="20"/>
              </w:rPr>
              <w:t>в комплекте с двумя электродами сравнения</w:t>
            </w:r>
          </w:p>
        </w:tc>
      </w:tr>
      <w:tr w:rsidR="00A64D24" w:rsidRPr="009B492D" w:rsidTr="003F2D40">
        <w:trPr>
          <w:cantSplit/>
          <w:trHeight w:hRule="exact" w:val="567"/>
        </w:trPr>
        <w:tc>
          <w:tcPr>
            <w:tcW w:w="929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A64D24" w:rsidRPr="009868D0" w:rsidRDefault="00A64D24" w:rsidP="003F2D40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89" w:type="dxa"/>
            <w:vMerge/>
            <w:tcBorders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:rsidR="00A64D24" w:rsidRDefault="00A64D24" w:rsidP="003F2D40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4D24" w:rsidRPr="00A64D24" w:rsidRDefault="002A75AB" w:rsidP="002A75AB">
            <w:pPr>
              <w:ind w:left="-107" w:right="-110" w:hanging="12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sz w:val="20"/>
                <w:szCs w:val="20"/>
              </w:rPr>
              <w:object w:dxaOrig="225" w:dyaOrig="225">
                <v:shape id="_x0000_i1155" type="#_x0000_t75" style="width:23.3pt;height:17.9pt" o:ole="">
                  <v:imagedata r:id="rId35" o:title=""/>
                </v:shape>
                <w:control r:id="rId48" w:name="TextBox1121111112212" w:shapeid="_x0000_i1155"/>
              </w:object>
            </w:r>
          </w:p>
        </w:tc>
        <w:tc>
          <w:tcPr>
            <w:tcW w:w="5459" w:type="dxa"/>
            <w:gridSpan w:val="5"/>
            <w:vMerge w:val="restart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A64D24" w:rsidRDefault="00936D1E" w:rsidP="003F2D40">
            <w:pPr>
              <w:ind w:right="-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A64D24" w:rsidRPr="005A5771">
              <w:rPr>
                <w:sz w:val="20"/>
                <w:szCs w:val="20"/>
              </w:rPr>
              <w:t>КИП-ТСТ-8-1,8/0,7-</w:t>
            </w:r>
            <w:r w:rsidR="00A64D24">
              <w:rPr>
                <w:sz w:val="20"/>
                <w:szCs w:val="20"/>
              </w:rPr>
              <w:t>ХХХ</w:t>
            </w:r>
            <w:proofErr w:type="gramStart"/>
            <w:r w:rsidR="00A64D24" w:rsidRPr="001041DB">
              <w:rPr>
                <w:sz w:val="20"/>
                <w:szCs w:val="20"/>
                <w:vertAlign w:val="superscript"/>
              </w:rPr>
              <w:t>*</w:t>
            </w:r>
            <w:r w:rsidR="00A64D24" w:rsidRPr="005A5771">
              <w:rPr>
                <w:sz w:val="20"/>
                <w:szCs w:val="20"/>
              </w:rPr>
              <w:t>-</w:t>
            </w:r>
            <w:proofErr w:type="gramEnd"/>
            <w:r w:rsidR="00A64D24" w:rsidRPr="005A5771">
              <w:rPr>
                <w:sz w:val="20"/>
                <w:szCs w:val="20"/>
              </w:rPr>
              <w:t>Сх</w:t>
            </w:r>
            <w:r w:rsidR="00A64D24">
              <w:rPr>
                <w:sz w:val="20"/>
                <w:szCs w:val="20"/>
              </w:rPr>
              <w:t>22</w:t>
            </w:r>
            <w:r w:rsidR="00A64D24" w:rsidRPr="005A5771">
              <w:rPr>
                <w:sz w:val="20"/>
                <w:szCs w:val="20"/>
              </w:rPr>
              <w:t>-БСЗ(Р)1/25-ЭС2</w:t>
            </w:r>
          </w:p>
          <w:p w:rsidR="00B46E6E" w:rsidRDefault="00936D1E" w:rsidP="00B46E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A64D24">
              <w:rPr>
                <w:sz w:val="20"/>
                <w:szCs w:val="20"/>
              </w:rPr>
              <w:t>в комплекте с двумя электродами сравнения и</w:t>
            </w:r>
            <w:r>
              <w:rPr>
                <w:sz w:val="20"/>
                <w:szCs w:val="20"/>
              </w:rPr>
              <w:t xml:space="preserve"> </w:t>
            </w:r>
            <w:r w:rsidR="00A64D24">
              <w:rPr>
                <w:sz w:val="20"/>
                <w:szCs w:val="20"/>
              </w:rPr>
              <w:t xml:space="preserve">модулем </w:t>
            </w:r>
            <w:r w:rsidR="00B46E6E">
              <w:rPr>
                <w:sz w:val="20"/>
                <w:szCs w:val="20"/>
              </w:rPr>
              <w:t xml:space="preserve">    </w:t>
            </w:r>
          </w:p>
          <w:p w:rsidR="00A64D24" w:rsidRPr="00DE1D0A" w:rsidRDefault="00B46E6E" w:rsidP="00DE1D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 </w:t>
            </w:r>
            <w:r w:rsidR="00A64D24">
              <w:rPr>
                <w:sz w:val="20"/>
                <w:szCs w:val="20"/>
              </w:rPr>
              <w:t xml:space="preserve">контроля искроразрядника </w:t>
            </w:r>
            <w:r w:rsidR="00DE1D0A">
              <w:rPr>
                <w:sz w:val="20"/>
                <w:szCs w:val="20"/>
                <w:lang w:val="en-US"/>
              </w:rPr>
              <w:t>(</w:t>
            </w:r>
            <w:r w:rsidR="00A64D24">
              <w:rPr>
                <w:sz w:val="20"/>
                <w:szCs w:val="20"/>
              </w:rPr>
              <w:t>МКИ</w:t>
            </w:r>
            <w:r w:rsidR="00DE1D0A">
              <w:rPr>
                <w:sz w:val="20"/>
                <w:szCs w:val="20"/>
                <w:lang w:val="en-US"/>
              </w:rPr>
              <w:t>)</w:t>
            </w:r>
          </w:p>
        </w:tc>
      </w:tr>
      <w:tr w:rsidR="00A64D24" w:rsidRPr="009B492D" w:rsidTr="003F2D40">
        <w:trPr>
          <w:cantSplit/>
          <w:trHeight w:hRule="exact" w:val="283"/>
        </w:trPr>
        <w:tc>
          <w:tcPr>
            <w:tcW w:w="929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A64D24" w:rsidRPr="009868D0" w:rsidRDefault="00A64D24" w:rsidP="003F2D40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89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A64D24" w:rsidRDefault="00A64D24" w:rsidP="003F2D40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:rsidR="00A64D24" w:rsidRDefault="00A64D24" w:rsidP="003F2D40">
            <w:pPr>
              <w:ind w:left="-107" w:right="-108"/>
              <w:rPr>
                <w:sz w:val="20"/>
                <w:szCs w:val="20"/>
              </w:rPr>
            </w:pPr>
          </w:p>
        </w:tc>
        <w:tc>
          <w:tcPr>
            <w:tcW w:w="5459" w:type="dxa"/>
            <w:gridSpan w:val="5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64D24" w:rsidRPr="005A5771" w:rsidRDefault="00A64D24" w:rsidP="003F2D40">
            <w:pPr>
              <w:ind w:right="-25"/>
              <w:rPr>
                <w:sz w:val="20"/>
                <w:szCs w:val="20"/>
              </w:rPr>
            </w:pPr>
          </w:p>
        </w:tc>
      </w:tr>
      <w:tr w:rsidR="00A64D24" w:rsidRPr="009B492D" w:rsidTr="003F2D40">
        <w:trPr>
          <w:cantSplit/>
          <w:trHeight w:hRule="exact" w:val="567"/>
        </w:trPr>
        <w:tc>
          <w:tcPr>
            <w:tcW w:w="929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A64D24" w:rsidRPr="009868D0" w:rsidRDefault="00A64D24" w:rsidP="003F2D40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89" w:type="dxa"/>
            <w:vMerge/>
            <w:tcBorders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:rsidR="00A64D24" w:rsidRDefault="00A64D24" w:rsidP="003F2D40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4D24" w:rsidRPr="00A64D24" w:rsidRDefault="002A75AB" w:rsidP="002A75AB">
            <w:pPr>
              <w:ind w:left="-107" w:right="-11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sz w:val="20"/>
                <w:szCs w:val="20"/>
              </w:rPr>
              <w:object w:dxaOrig="225" w:dyaOrig="225">
                <v:shape id="_x0000_i1157" type="#_x0000_t75" style="width:23.3pt;height:17.9pt" o:ole="">
                  <v:imagedata r:id="rId35" o:title=""/>
                </v:shape>
                <w:control r:id="rId49" w:name="TextBox1121111112213" w:shapeid="_x0000_i1157"/>
              </w:object>
            </w:r>
          </w:p>
        </w:tc>
        <w:tc>
          <w:tcPr>
            <w:tcW w:w="5459" w:type="dxa"/>
            <w:gridSpan w:val="5"/>
            <w:vMerge w:val="restart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A64D24" w:rsidRDefault="00936D1E" w:rsidP="003F2D40">
            <w:pPr>
              <w:ind w:right="-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A64D24">
              <w:rPr>
                <w:sz w:val="20"/>
                <w:szCs w:val="20"/>
              </w:rPr>
              <w:t xml:space="preserve">Контрольно-измерительный пункт с </w:t>
            </w:r>
            <w:proofErr w:type="gramStart"/>
            <w:r w:rsidR="00A64D24">
              <w:rPr>
                <w:sz w:val="20"/>
                <w:szCs w:val="20"/>
              </w:rPr>
              <w:t>дистанционной</w:t>
            </w:r>
            <w:proofErr w:type="gramEnd"/>
          </w:p>
          <w:p w:rsidR="00A64D24" w:rsidRDefault="00936D1E" w:rsidP="003F2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A64D24">
              <w:rPr>
                <w:sz w:val="20"/>
                <w:szCs w:val="20"/>
              </w:rPr>
              <w:t>передачей данных</w:t>
            </w:r>
          </w:p>
          <w:p w:rsidR="00A64D24" w:rsidRDefault="00936D1E" w:rsidP="003F2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A64D24" w:rsidRPr="00936D1E">
              <w:rPr>
                <w:i/>
                <w:sz w:val="20"/>
                <w:szCs w:val="20"/>
              </w:rPr>
              <w:t>(</w:t>
            </w:r>
            <w:r w:rsidR="00A64D24">
              <w:rPr>
                <w:i/>
                <w:sz w:val="18"/>
                <w:szCs w:val="18"/>
              </w:rPr>
              <w:t>заполняется дополнительный опросный лист)</w:t>
            </w:r>
          </w:p>
        </w:tc>
      </w:tr>
      <w:tr w:rsidR="00A64D24" w:rsidRPr="009B492D" w:rsidTr="00065B6E">
        <w:trPr>
          <w:cantSplit/>
          <w:trHeight w:hRule="exact" w:val="420"/>
        </w:trPr>
        <w:tc>
          <w:tcPr>
            <w:tcW w:w="929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A64D24" w:rsidRPr="009868D0" w:rsidRDefault="00A64D24" w:rsidP="003F2D40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89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A64D24" w:rsidRDefault="00A64D24" w:rsidP="003F2D40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:rsidR="00A64D24" w:rsidRDefault="00A64D24" w:rsidP="003F2D40">
            <w:pPr>
              <w:ind w:left="-107" w:right="-108"/>
              <w:rPr>
                <w:sz w:val="20"/>
                <w:szCs w:val="20"/>
              </w:rPr>
            </w:pPr>
          </w:p>
        </w:tc>
        <w:tc>
          <w:tcPr>
            <w:tcW w:w="5459" w:type="dxa"/>
            <w:gridSpan w:val="5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64D24" w:rsidRDefault="00A64D24" w:rsidP="003F2D40">
            <w:pPr>
              <w:ind w:right="-25"/>
              <w:rPr>
                <w:sz w:val="20"/>
                <w:szCs w:val="20"/>
              </w:rPr>
            </w:pPr>
          </w:p>
        </w:tc>
      </w:tr>
      <w:tr w:rsidR="00A64D24" w:rsidRPr="009B492D" w:rsidTr="003F2D40">
        <w:trPr>
          <w:cantSplit/>
          <w:trHeight w:hRule="exact" w:val="567"/>
        </w:trPr>
        <w:tc>
          <w:tcPr>
            <w:tcW w:w="929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A64D24" w:rsidRPr="009868D0" w:rsidRDefault="00A64D24" w:rsidP="003F2D40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89" w:type="dxa"/>
            <w:vMerge/>
            <w:tcBorders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:rsidR="00A64D24" w:rsidRDefault="00A64D24" w:rsidP="003F2D40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4D24" w:rsidRPr="00147979" w:rsidRDefault="002A75AB" w:rsidP="00C339FC">
            <w:pPr>
              <w:ind w:left="-107" w:right="-11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sz w:val="20"/>
                <w:szCs w:val="20"/>
              </w:rPr>
              <w:object w:dxaOrig="225" w:dyaOrig="225">
                <v:shape id="_x0000_i1159" type="#_x0000_t75" style="width:23.3pt;height:17.9pt" o:ole="">
                  <v:imagedata r:id="rId35" o:title=""/>
                </v:shape>
                <w:control r:id="rId50" w:name="TextBox11211111122131" w:shapeid="_x0000_i1159"/>
              </w:object>
            </w:r>
          </w:p>
        </w:tc>
        <w:tc>
          <w:tcPr>
            <w:tcW w:w="5459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4D24" w:rsidRDefault="00936D1E" w:rsidP="003F2D40">
            <w:pPr>
              <w:ind w:right="-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A64D24">
              <w:rPr>
                <w:sz w:val="20"/>
                <w:szCs w:val="20"/>
              </w:rPr>
              <w:t>не требуется</w:t>
            </w:r>
          </w:p>
        </w:tc>
      </w:tr>
      <w:tr w:rsidR="00A64D24" w:rsidRPr="009B492D" w:rsidTr="003F2D40">
        <w:trPr>
          <w:trHeight w:hRule="exact" w:val="567"/>
        </w:trPr>
        <w:tc>
          <w:tcPr>
            <w:tcW w:w="929" w:type="dxa"/>
            <w:vMerge/>
            <w:tcBorders>
              <w:left w:val="single" w:sz="12" w:space="0" w:color="auto"/>
            </w:tcBorders>
          </w:tcPr>
          <w:p w:rsidR="00A64D24" w:rsidRPr="00624C6A" w:rsidRDefault="00A64D24" w:rsidP="003F2D40">
            <w:pPr>
              <w:ind w:right="-25"/>
              <w:rPr>
                <w:sz w:val="20"/>
                <w:szCs w:val="20"/>
              </w:rPr>
            </w:pPr>
          </w:p>
        </w:tc>
        <w:tc>
          <w:tcPr>
            <w:tcW w:w="4980" w:type="dxa"/>
            <w:gridSpan w:val="3"/>
            <w:vMerge w:val="restart"/>
            <w:tcBorders>
              <w:top w:val="nil"/>
              <w:left w:val="single" w:sz="12" w:space="0" w:color="auto"/>
              <w:right w:val="single" w:sz="18" w:space="0" w:color="auto"/>
            </w:tcBorders>
            <w:vAlign w:val="center"/>
          </w:tcPr>
          <w:p w:rsidR="00A64D24" w:rsidRDefault="00A64D24" w:rsidP="003F2D40">
            <w:pPr>
              <w:ind w:right="-25"/>
              <w:rPr>
                <w:sz w:val="20"/>
                <w:szCs w:val="20"/>
              </w:rPr>
            </w:pPr>
            <w:r w:rsidRPr="001041DB">
              <w:rPr>
                <w:sz w:val="20"/>
                <w:szCs w:val="20"/>
                <w:vertAlign w:val="superscript"/>
              </w:rPr>
              <w:t>*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t>ХХХ - цвет крышки клеммного терминала КИП</w:t>
            </w:r>
          </w:p>
          <w:p w:rsidR="00A64D24" w:rsidRDefault="00A64D24" w:rsidP="003F2D40">
            <w:pPr>
              <w:ind w:right="-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 соответствии с </w:t>
            </w:r>
            <w:r w:rsidRPr="00847165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>5</w:t>
            </w:r>
            <w:r w:rsidRPr="0084716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847165">
              <w:rPr>
                <w:sz w:val="20"/>
                <w:szCs w:val="20"/>
              </w:rPr>
              <w:t>.1.</w:t>
            </w:r>
            <w:r>
              <w:rPr>
                <w:sz w:val="20"/>
                <w:szCs w:val="20"/>
              </w:rPr>
              <w:t xml:space="preserve">7 </w:t>
            </w:r>
            <w:r w:rsidRPr="00847165">
              <w:rPr>
                <w:sz w:val="20"/>
                <w:szCs w:val="20"/>
              </w:rPr>
              <w:t>Временных технических</w:t>
            </w:r>
            <w:r>
              <w:rPr>
                <w:sz w:val="20"/>
                <w:szCs w:val="20"/>
              </w:rPr>
              <w:t xml:space="preserve">   </w:t>
            </w:r>
            <w:r w:rsidRPr="00847165">
              <w:rPr>
                <w:sz w:val="20"/>
                <w:szCs w:val="20"/>
              </w:rPr>
              <w:t xml:space="preserve"> требований </w:t>
            </w:r>
            <w:r>
              <w:rPr>
                <w:sz w:val="20"/>
                <w:szCs w:val="20"/>
              </w:rPr>
              <w:t>О</w:t>
            </w:r>
            <w:r w:rsidRPr="00847165">
              <w:rPr>
                <w:sz w:val="20"/>
                <w:szCs w:val="20"/>
              </w:rPr>
              <w:t xml:space="preserve">АО "Газпром" к </w:t>
            </w:r>
            <w:r>
              <w:rPr>
                <w:sz w:val="20"/>
                <w:szCs w:val="20"/>
              </w:rPr>
              <w:t>контрольно-измери</w:t>
            </w:r>
            <w:r>
              <w:rPr>
                <w:sz w:val="20"/>
                <w:szCs w:val="20"/>
              </w:rPr>
              <w:softHyphen/>
              <w:t>тельным пунктам для электрохимической защиты            трубопроводов</w:t>
            </w:r>
            <w:r w:rsidRPr="00847165">
              <w:rPr>
                <w:sz w:val="20"/>
                <w:szCs w:val="20"/>
              </w:rPr>
              <w:t>, утв. 2</w:t>
            </w:r>
            <w:r>
              <w:rPr>
                <w:sz w:val="20"/>
                <w:szCs w:val="20"/>
              </w:rPr>
              <w:t>1</w:t>
            </w:r>
            <w:r w:rsidRPr="0084716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  <w:r w:rsidRPr="0084716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3г.)</w:t>
            </w:r>
          </w:p>
          <w:p w:rsidR="00A64D24" w:rsidRPr="00936D1E" w:rsidRDefault="00A64D24" w:rsidP="003F2D40">
            <w:pPr>
              <w:ind w:right="-25"/>
              <w:rPr>
                <w:i/>
                <w:sz w:val="10"/>
                <w:szCs w:val="10"/>
              </w:rPr>
            </w:pPr>
            <w:r w:rsidRPr="00936D1E">
              <w:rPr>
                <w:i/>
                <w:sz w:val="20"/>
                <w:szCs w:val="20"/>
              </w:rPr>
              <w:t>(нужное отметить)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4D24" w:rsidRPr="008D2FB1" w:rsidRDefault="002A75AB" w:rsidP="00C339FC">
            <w:pPr>
              <w:ind w:right="-119" w:hanging="97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sz w:val="20"/>
                <w:szCs w:val="20"/>
              </w:rPr>
              <w:object w:dxaOrig="225" w:dyaOrig="225">
                <v:shape id="_x0000_i1161" type="#_x0000_t75" style="width:23.3pt;height:17.9pt" o:ole="">
                  <v:imagedata r:id="rId35" o:title=""/>
                </v:shape>
                <w:control r:id="rId51" w:name="TextBox11211111122132" w:shapeid="_x0000_i1161"/>
              </w:object>
            </w:r>
          </w:p>
        </w:tc>
        <w:tc>
          <w:tcPr>
            <w:tcW w:w="84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64D24" w:rsidRPr="009B492D" w:rsidRDefault="00A64D24" w:rsidP="003F2D4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"Жлт"</w:t>
            </w:r>
          </w:p>
        </w:tc>
        <w:tc>
          <w:tcPr>
            <w:tcW w:w="291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64D24" w:rsidRDefault="00A64D24" w:rsidP="003F2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желтый - для магистральных </w:t>
            </w:r>
          </w:p>
          <w:p w:rsidR="00A64D24" w:rsidRPr="009B492D" w:rsidRDefault="00A64D24" w:rsidP="003F2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трубопроводов</w:t>
            </w:r>
          </w:p>
        </w:tc>
      </w:tr>
      <w:tr w:rsidR="00A64D24" w:rsidRPr="009B492D" w:rsidTr="003F2D40">
        <w:trPr>
          <w:trHeight w:hRule="exact" w:val="567"/>
        </w:trPr>
        <w:tc>
          <w:tcPr>
            <w:tcW w:w="929" w:type="dxa"/>
            <w:vMerge/>
            <w:tcBorders>
              <w:left w:val="single" w:sz="12" w:space="0" w:color="auto"/>
            </w:tcBorders>
          </w:tcPr>
          <w:p w:rsidR="00A64D24" w:rsidRPr="00624C6A" w:rsidRDefault="00A64D24" w:rsidP="003F2D40">
            <w:pPr>
              <w:ind w:right="-25"/>
              <w:rPr>
                <w:sz w:val="20"/>
                <w:szCs w:val="20"/>
              </w:rPr>
            </w:pPr>
          </w:p>
        </w:tc>
        <w:tc>
          <w:tcPr>
            <w:tcW w:w="4980" w:type="dxa"/>
            <w:gridSpan w:val="3"/>
            <w:vMerge/>
            <w:tcBorders>
              <w:top w:val="nil"/>
              <w:left w:val="single" w:sz="12" w:space="0" w:color="auto"/>
              <w:right w:val="single" w:sz="18" w:space="0" w:color="auto"/>
            </w:tcBorders>
            <w:vAlign w:val="center"/>
          </w:tcPr>
          <w:p w:rsidR="00A64D24" w:rsidRDefault="00A64D24" w:rsidP="003F2D40">
            <w:pPr>
              <w:ind w:right="-25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4D24" w:rsidRPr="008D2FB1" w:rsidRDefault="00065B6E" w:rsidP="002A75AB">
            <w:pPr>
              <w:ind w:left="-97" w:right="-119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sz w:val="20"/>
                <w:szCs w:val="20"/>
              </w:rPr>
              <w:object w:dxaOrig="225" w:dyaOrig="225">
                <v:shape id="_x0000_i1163" type="#_x0000_t75" style="width:23.3pt;height:17.9pt" o:ole="">
                  <v:imagedata r:id="rId35" o:title=""/>
                </v:shape>
                <w:control r:id="rId52" w:name="TextBox112111111221321" w:shapeid="_x0000_i1163"/>
              </w:object>
            </w:r>
          </w:p>
        </w:tc>
        <w:tc>
          <w:tcPr>
            <w:tcW w:w="84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64D24" w:rsidRPr="009B492D" w:rsidRDefault="00A64D24" w:rsidP="003F2D4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"Крс"</w:t>
            </w:r>
          </w:p>
        </w:tc>
        <w:tc>
          <w:tcPr>
            <w:tcW w:w="291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64D24" w:rsidRPr="009B492D" w:rsidRDefault="00A64D24" w:rsidP="003F2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красный - для газораспредел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тельных трубопроводов</w:t>
            </w:r>
          </w:p>
        </w:tc>
      </w:tr>
      <w:tr w:rsidR="00A64D24" w:rsidRPr="009B492D" w:rsidTr="003F2D40">
        <w:trPr>
          <w:trHeight w:hRule="exact" w:val="567"/>
        </w:trPr>
        <w:tc>
          <w:tcPr>
            <w:tcW w:w="929" w:type="dxa"/>
            <w:vMerge/>
            <w:tcBorders>
              <w:left w:val="single" w:sz="12" w:space="0" w:color="auto"/>
            </w:tcBorders>
          </w:tcPr>
          <w:p w:rsidR="00A64D24" w:rsidRPr="00624C6A" w:rsidRDefault="00A64D24" w:rsidP="003F2D40">
            <w:pPr>
              <w:ind w:right="-25"/>
              <w:rPr>
                <w:sz w:val="20"/>
                <w:szCs w:val="20"/>
              </w:rPr>
            </w:pPr>
          </w:p>
        </w:tc>
        <w:tc>
          <w:tcPr>
            <w:tcW w:w="4980" w:type="dxa"/>
            <w:gridSpan w:val="3"/>
            <w:vMerge/>
            <w:tcBorders>
              <w:top w:val="nil"/>
              <w:left w:val="single" w:sz="12" w:space="0" w:color="auto"/>
              <w:right w:val="single" w:sz="18" w:space="0" w:color="auto"/>
            </w:tcBorders>
            <w:vAlign w:val="center"/>
          </w:tcPr>
          <w:p w:rsidR="00A64D24" w:rsidRDefault="00A64D24" w:rsidP="003F2D40">
            <w:pPr>
              <w:ind w:right="-25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4D24" w:rsidRPr="008D2FB1" w:rsidRDefault="00065B6E" w:rsidP="002A75AB">
            <w:pPr>
              <w:ind w:left="-97" w:right="-119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sz w:val="20"/>
                <w:szCs w:val="20"/>
              </w:rPr>
              <w:object w:dxaOrig="225" w:dyaOrig="225">
                <v:shape id="_x0000_i1165" type="#_x0000_t75" style="width:23.3pt;height:17.9pt" o:ole="">
                  <v:imagedata r:id="rId35" o:title=""/>
                </v:shape>
                <w:control r:id="rId53" w:name="TextBox112111111221322" w:shapeid="_x0000_i1165"/>
              </w:object>
            </w:r>
          </w:p>
        </w:tc>
        <w:tc>
          <w:tcPr>
            <w:tcW w:w="84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64D24" w:rsidRPr="009B492D" w:rsidRDefault="00A64D24" w:rsidP="003F2D4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"Син"</w:t>
            </w:r>
          </w:p>
        </w:tc>
        <w:tc>
          <w:tcPr>
            <w:tcW w:w="291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64D24" w:rsidRDefault="00A64D24" w:rsidP="003F2D4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синий</w:t>
            </w:r>
            <w:proofErr w:type="gramEnd"/>
            <w:r>
              <w:rPr>
                <w:sz w:val="20"/>
                <w:szCs w:val="20"/>
              </w:rPr>
              <w:t xml:space="preserve"> - для трубопроводов </w:t>
            </w:r>
          </w:p>
          <w:p w:rsidR="00A64D24" w:rsidRPr="009B492D" w:rsidRDefault="00A64D24" w:rsidP="003F2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объектов добычи</w:t>
            </w:r>
          </w:p>
        </w:tc>
      </w:tr>
      <w:tr w:rsidR="00A64D24" w:rsidRPr="009B492D" w:rsidTr="003F2D40">
        <w:trPr>
          <w:trHeight w:hRule="exact" w:val="567"/>
        </w:trPr>
        <w:tc>
          <w:tcPr>
            <w:tcW w:w="929" w:type="dxa"/>
            <w:vMerge/>
            <w:tcBorders>
              <w:left w:val="single" w:sz="12" w:space="0" w:color="auto"/>
            </w:tcBorders>
          </w:tcPr>
          <w:p w:rsidR="00A64D24" w:rsidRPr="00624C6A" w:rsidRDefault="00A64D24" w:rsidP="003F2D40">
            <w:pPr>
              <w:ind w:right="-25"/>
              <w:rPr>
                <w:sz w:val="20"/>
                <w:szCs w:val="20"/>
              </w:rPr>
            </w:pPr>
          </w:p>
        </w:tc>
        <w:tc>
          <w:tcPr>
            <w:tcW w:w="4980" w:type="dxa"/>
            <w:gridSpan w:val="3"/>
            <w:vMerge/>
            <w:tcBorders>
              <w:top w:val="nil"/>
              <w:left w:val="single" w:sz="12" w:space="0" w:color="auto"/>
              <w:right w:val="single" w:sz="18" w:space="0" w:color="auto"/>
            </w:tcBorders>
            <w:vAlign w:val="center"/>
          </w:tcPr>
          <w:p w:rsidR="00A64D24" w:rsidRDefault="00A64D24" w:rsidP="003F2D40">
            <w:pPr>
              <w:ind w:right="-25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4D24" w:rsidRPr="008D2FB1" w:rsidRDefault="00065B6E" w:rsidP="002A75AB">
            <w:pPr>
              <w:ind w:left="-97" w:right="-119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sz w:val="20"/>
                <w:szCs w:val="20"/>
              </w:rPr>
              <w:object w:dxaOrig="225" w:dyaOrig="225">
                <v:shape id="_x0000_i1167" type="#_x0000_t75" style="width:23.3pt;height:17.9pt" o:ole="">
                  <v:imagedata r:id="rId35" o:title=""/>
                </v:shape>
                <w:control r:id="rId54" w:name="TextBox112111111221323" w:shapeid="_x0000_i1167"/>
              </w:object>
            </w:r>
          </w:p>
        </w:tc>
        <w:tc>
          <w:tcPr>
            <w:tcW w:w="84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64D24" w:rsidRPr="009B492D" w:rsidRDefault="00A64D24" w:rsidP="003F2D4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"Зел"</w:t>
            </w:r>
          </w:p>
        </w:tc>
        <w:tc>
          <w:tcPr>
            <w:tcW w:w="291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64D24" w:rsidRDefault="00A64D24" w:rsidP="003F2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зеленый - для трубопроводов</w:t>
            </w:r>
          </w:p>
          <w:p w:rsidR="00A64D24" w:rsidRPr="009B492D" w:rsidRDefault="00A64D24" w:rsidP="003F2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подземного хранения газа</w:t>
            </w:r>
          </w:p>
        </w:tc>
      </w:tr>
      <w:tr w:rsidR="00041B10" w:rsidRPr="009B492D" w:rsidTr="003F2D40">
        <w:trPr>
          <w:trHeight w:val="567"/>
        </w:trPr>
        <w:tc>
          <w:tcPr>
            <w:tcW w:w="9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41B10" w:rsidRDefault="00041B10" w:rsidP="003F2D4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Данные отправителя </w:t>
            </w:r>
          </w:p>
          <w:p w:rsidR="00041B10" w:rsidRPr="009B492D" w:rsidRDefault="00041B10" w:rsidP="003F2D4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опросного листа</w:t>
            </w:r>
          </w:p>
        </w:tc>
        <w:tc>
          <w:tcPr>
            <w:tcW w:w="328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41B10" w:rsidRPr="009B492D" w:rsidRDefault="00041B10" w:rsidP="003F2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</w:t>
            </w:r>
            <w:r w:rsidRPr="009B492D">
              <w:rPr>
                <w:sz w:val="20"/>
                <w:szCs w:val="20"/>
              </w:rPr>
              <w:t xml:space="preserve"> организации</w:t>
            </w:r>
          </w:p>
        </w:tc>
        <w:tc>
          <w:tcPr>
            <w:tcW w:w="6025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41B10" w:rsidRPr="009B492D" w:rsidRDefault="002E7CBE" w:rsidP="00065B6E">
            <w:pPr>
              <w:ind w:left="32" w:hanging="1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>
                <v:shape id="_x0000_i1169" type="#_x0000_t75" style="width:295.5pt;height:24.55pt" o:ole="">
                  <v:imagedata r:id="rId55" o:title=""/>
                </v:shape>
                <w:control r:id="rId56" w:name="TextBox112111261" w:shapeid="_x0000_i1169"/>
              </w:object>
            </w:r>
          </w:p>
        </w:tc>
      </w:tr>
      <w:tr w:rsidR="00041B10" w:rsidRPr="009B492D" w:rsidTr="003F2D40">
        <w:trPr>
          <w:trHeight w:val="567"/>
        </w:trPr>
        <w:tc>
          <w:tcPr>
            <w:tcW w:w="92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41B10" w:rsidRPr="009B492D" w:rsidRDefault="00041B10" w:rsidP="003F2D40">
            <w:pPr>
              <w:rPr>
                <w:sz w:val="20"/>
                <w:szCs w:val="20"/>
              </w:rPr>
            </w:pPr>
          </w:p>
        </w:tc>
        <w:tc>
          <w:tcPr>
            <w:tcW w:w="328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41B10" w:rsidRPr="009B492D" w:rsidRDefault="00041B10" w:rsidP="003F2D40">
            <w:pPr>
              <w:rPr>
                <w:sz w:val="20"/>
                <w:szCs w:val="20"/>
              </w:rPr>
            </w:pPr>
            <w:r w:rsidRPr="009B492D">
              <w:rPr>
                <w:sz w:val="20"/>
                <w:szCs w:val="20"/>
              </w:rPr>
              <w:t>Контактное лицо</w:t>
            </w:r>
          </w:p>
        </w:tc>
        <w:tc>
          <w:tcPr>
            <w:tcW w:w="6025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41B10" w:rsidRPr="009B492D" w:rsidRDefault="00065B6E" w:rsidP="00065B6E">
            <w:pPr>
              <w:ind w:left="32" w:right="-25" w:hanging="1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>
                <v:shape id="_x0000_i1171" type="#_x0000_t75" style="width:290.1pt;height:25.4pt" o:ole="">
                  <v:imagedata r:id="rId57" o:title=""/>
                </v:shape>
                <w:control r:id="rId58" w:name="TextBox1121112611" w:shapeid="_x0000_i1171"/>
              </w:object>
            </w:r>
          </w:p>
        </w:tc>
      </w:tr>
      <w:tr w:rsidR="00041B10" w:rsidRPr="009B492D" w:rsidTr="003F2D40">
        <w:trPr>
          <w:trHeight w:val="567"/>
        </w:trPr>
        <w:tc>
          <w:tcPr>
            <w:tcW w:w="92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41B10" w:rsidRPr="009B492D" w:rsidRDefault="00041B10" w:rsidP="003F2D40">
            <w:pPr>
              <w:rPr>
                <w:sz w:val="20"/>
                <w:szCs w:val="20"/>
              </w:rPr>
            </w:pPr>
          </w:p>
        </w:tc>
        <w:tc>
          <w:tcPr>
            <w:tcW w:w="328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41B10" w:rsidRPr="009B492D" w:rsidRDefault="00041B10" w:rsidP="003F2D40">
            <w:pPr>
              <w:rPr>
                <w:sz w:val="20"/>
                <w:szCs w:val="20"/>
              </w:rPr>
            </w:pPr>
            <w:r w:rsidRPr="009B492D">
              <w:rPr>
                <w:sz w:val="20"/>
                <w:szCs w:val="20"/>
              </w:rPr>
              <w:t>Контактный телефон</w:t>
            </w:r>
            <w:r>
              <w:rPr>
                <w:sz w:val="20"/>
                <w:szCs w:val="20"/>
              </w:rPr>
              <w:t>/факс</w:t>
            </w:r>
          </w:p>
        </w:tc>
        <w:tc>
          <w:tcPr>
            <w:tcW w:w="6025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41B10" w:rsidRPr="009B492D" w:rsidRDefault="00065B6E" w:rsidP="00065B6E">
            <w:pPr>
              <w:ind w:left="32" w:hanging="1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>
                <v:shape id="_x0000_i1173" type="#_x0000_t75" style="width:290.1pt;height:24.15pt" o:ole="">
                  <v:imagedata r:id="rId59" o:title=""/>
                </v:shape>
                <w:control r:id="rId60" w:name="TextBox1121112612" w:shapeid="_x0000_i1173"/>
              </w:object>
            </w:r>
          </w:p>
        </w:tc>
      </w:tr>
      <w:tr w:rsidR="00041B10" w:rsidRPr="009B492D" w:rsidTr="003F2D40">
        <w:trPr>
          <w:trHeight w:val="567"/>
        </w:trPr>
        <w:tc>
          <w:tcPr>
            <w:tcW w:w="9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1B10" w:rsidRPr="009B492D" w:rsidRDefault="00041B10" w:rsidP="003F2D40">
            <w:pPr>
              <w:rPr>
                <w:sz w:val="20"/>
                <w:szCs w:val="20"/>
              </w:rPr>
            </w:pPr>
          </w:p>
        </w:tc>
        <w:tc>
          <w:tcPr>
            <w:tcW w:w="328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41B10" w:rsidRPr="00B01329" w:rsidRDefault="00041B10" w:rsidP="003F2D40">
            <w:pPr>
              <w:rPr>
                <w:sz w:val="20"/>
                <w:szCs w:val="20"/>
              </w:rPr>
            </w:pPr>
            <w:r w:rsidRPr="009B492D">
              <w:rPr>
                <w:sz w:val="20"/>
                <w:szCs w:val="20"/>
              </w:rPr>
              <w:t xml:space="preserve">Дата </w:t>
            </w:r>
            <w:r>
              <w:rPr>
                <w:sz w:val="20"/>
                <w:szCs w:val="20"/>
              </w:rPr>
              <w:t>заполнения</w:t>
            </w:r>
          </w:p>
        </w:tc>
        <w:tc>
          <w:tcPr>
            <w:tcW w:w="6025" w:type="dxa"/>
            <w:gridSpan w:val="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1B10" w:rsidRPr="009B492D" w:rsidRDefault="00065B6E" w:rsidP="00065B6E">
            <w:pPr>
              <w:ind w:left="32" w:hanging="1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>
                <v:shape id="_x0000_i1175" type="#_x0000_t75" style="width:290.1pt;height:14.15pt" o:ole="">
                  <v:imagedata r:id="rId61" o:title=""/>
                </v:shape>
                <w:control r:id="rId62" w:name="TextBox1121112613" w:shapeid="_x0000_i1175"/>
              </w:object>
            </w:r>
          </w:p>
        </w:tc>
      </w:tr>
    </w:tbl>
    <w:p w:rsidR="00705F08" w:rsidRPr="00705F08" w:rsidRDefault="00705F08" w:rsidP="00705F08">
      <w:pPr>
        <w:ind w:right="-56"/>
        <w:rPr>
          <w:sz w:val="20"/>
          <w:szCs w:val="20"/>
        </w:rPr>
      </w:pPr>
    </w:p>
    <w:sectPr w:rsidR="00705F08" w:rsidRPr="00705F08" w:rsidSect="00031F34">
      <w:pgSz w:w="11906" w:h="16838"/>
      <w:pgMar w:top="851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D0C" w:rsidRDefault="00D17D0C" w:rsidP="009E277E">
      <w:r>
        <w:separator/>
      </w:r>
    </w:p>
  </w:endnote>
  <w:endnote w:type="continuationSeparator" w:id="0">
    <w:p w:rsidR="00D17D0C" w:rsidRDefault="00D17D0C" w:rsidP="009E2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D0C" w:rsidRDefault="00D17D0C" w:rsidP="009E277E">
      <w:r>
        <w:separator/>
      </w:r>
    </w:p>
  </w:footnote>
  <w:footnote w:type="continuationSeparator" w:id="0">
    <w:p w:rsidR="00D17D0C" w:rsidRDefault="00D17D0C" w:rsidP="009E2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80D66"/>
    <w:multiLevelType w:val="hybridMultilevel"/>
    <w:tmpl w:val="1C601654"/>
    <w:lvl w:ilvl="0" w:tplc="FD5EA16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C8E1F65"/>
    <w:multiLevelType w:val="hybridMultilevel"/>
    <w:tmpl w:val="E0B8B35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7L7hTv434xXAugg9FK9TSNowueo=" w:salt="P14Ewjh4aYAjbEkDgTPk0Q==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1A5"/>
    <w:rsid w:val="00005C28"/>
    <w:rsid w:val="000078B1"/>
    <w:rsid w:val="00007B54"/>
    <w:rsid w:val="0002249A"/>
    <w:rsid w:val="000228BE"/>
    <w:rsid w:val="0003042C"/>
    <w:rsid w:val="00031F34"/>
    <w:rsid w:val="00032C7C"/>
    <w:rsid w:val="00041B10"/>
    <w:rsid w:val="000421AF"/>
    <w:rsid w:val="000423AC"/>
    <w:rsid w:val="00043987"/>
    <w:rsid w:val="00045D44"/>
    <w:rsid w:val="000641D1"/>
    <w:rsid w:val="00064274"/>
    <w:rsid w:val="00065B6E"/>
    <w:rsid w:val="00081B3B"/>
    <w:rsid w:val="0008607E"/>
    <w:rsid w:val="000935C8"/>
    <w:rsid w:val="00096E8B"/>
    <w:rsid w:val="000A5E54"/>
    <w:rsid w:val="000B29C3"/>
    <w:rsid w:val="000B2F28"/>
    <w:rsid w:val="000B5309"/>
    <w:rsid w:val="000B6A14"/>
    <w:rsid w:val="000B6AC6"/>
    <w:rsid w:val="000C25A3"/>
    <w:rsid w:val="000C6AAC"/>
    <w:rsid w:val="000D773F"/>
    <w:rsid w:val="000E06B7"/>
    <w:rsid w:val="000E07FD"/>
    <w:rsid w:val="000E21A8"/>
    <w:rsid w:val="000E2392"/>
    <w:rsid w:val="000E2868"/>
    <w:rsid w:val="000E463E"/>
    <w:rsid w:val="000F3B21"/>
    <w:rsid w:val="001018F5"/>
    <w:rsid w:val="00102540"/>
    <w:rsid w:val="001041DB"/>
    <w:rsid w:val="00104250"/>
    <w:rsid w:val="001068A7"/>
    <w:rsid w:val="001071B8"/>
    <w:rsid w:val="00107C39"/>
    <w:rsid w:val="0012066F"/>
    <w:rsid w:val="001213D9"/>
    <w:rsid w:val="00121A8B"/>
    <w:rsid w:val="00121B22"/>
    <w:rsid w:val="00124739"/>
    <w:rsid w:val="001302A8"/>
    <w:rsid w:val="001336DD"/>
    <w:rsid w:val="00136277"/>
    <w:rsid w:val="00141848"/>
    <w:rsid w:val="00141A66"/>
    <w:rsid w:val="00143188"/>
    <w:rsid w:val="00143293"/>
    <w:rsid w:val="00145C37"/>
    <w:rsid w:val="00147979"/>
    <w:rsid w:val="00157D1A"/>
    <w:rsid w:val="00161F25"/>
    <w:rsid w:val="001627DB"/>
    <w:rsid w:val="00162C0C"/>
    <w:rsid w:val="00166FFD"/>
    <w:rsid w:val="00173D73"/>
    <w:rsid w:val="0018143D"/>
    <w:rsid w:val="00187383"/>
    <w:rsid w:val="0019018D"/>
    <w:rsid w:val="0019028C"/>
    <w:rsid w:val="00195C6F"/>
    <w:rsid w:val="001A2251"/>
    <w:rsid w:val="001A6DCD"/>
    <w:rsid w:val="001A7EDC"/>
    <w:rsid w:val="001B05C5"/>
    <w:rsid w:val="001B3F39"/>
    <w:rsid w:val="001C2A11"/>
    <w:rsid w:val="001C49BB"/>
    <w:rsid w:val="001D213A"/>
    <w:rsid w:val="001D3412"/>
    <w:rsid w:val="001D38A4"/>
    <w:rsid w:val="001E44DA"/>
    <w:rsid w:val="001E5836"/>
    <w:rsid w:val="001E70E3"/>
    <w:rsid w:val="001F2F85"/>
    <w:rsid w:val="001F6247"/>
    <w:rsid w:val="0020393A"/>
    <w:rsid w:val="00204D84"/>
    <w:rsid w:val="00215B59"/>
    <w:rsid w:val="00220BF0"/>
    <w:rsid w:val="002233E8"/>
    <w:rsid w:val="00223A99"/>
    <w:rsid w:val="00240529"/>
    <w:rsid w:val="002424A8"/>
    <w:rsid w:val="002452D2"/>
    <w:rsid w:val="00246077"/>
    <w:rsid w:val="002469F1"/>
    <w:rsid w:val="002550DB"/>
    <w:rsid w:val="00256E7A"/>
    <w:rsid w:val="00260B4A"/>
    <w:rsid w:val="00260B82"/>
    <w:rsid w:val="00260E6A"/>
    <w:rsid w:val="002618C5"/>
    <w:rsid w:val="00270D2E"/>
    <w:rsid w:val="002754A6"/>
    <w:rsid w:val="002834A3"/>
    <w:rsid w:val="00287390"/>
    <w:rsid w:val="002917B4"/>
    <w:rsid w:val="00292998"/>
    <w:rsid w:val="002A2E83"/>
    <w:rsid w:val="002A447D"/>
    <w:rsid w:val="002A4584"/>
    <w:rsid w:val="002A5C54"/>
    <w:rsid w:val="002A720E"/>
    <w:rsid w:val="002A75AB"/>
    <w:rsid w:val="002B2730"/>
    <w:rsid w:val="002B36CC"/>
    <w:rsid w:val="002B6FCA"/>
    <w:rsid w:val="002C17ED"/>
    <w:rsid w:val="002C1A81"/>
    <w:rsid w:val="002C2945"/>
    <w:rsid w:val="002C37C6"/>
    <w:rsid w:val="002C3849"/>
    <w:rsid w:val="002C4121"/>
    <w:rsid w:val="002C5344"/>
    <w:rsid w:val="002C7F8A"/>
    <w:rsid w:val="002D6160"/>
    <w:rsid w:val="002E533E"/>
    <w:rsid w:val="002E7CBE"/>
    <w:rsid w:val="002F1715"/>
    <w:rsid w:val="002F341C"/>
    <w:rsid w:val="0032237F"/>
    <w:rsid w:val="00322776"/>
    <w:rsid w:val="00324208"/>
    <w:rsid w:val="00324353"/>
    <w:rsid w:val="003245F2"/>
    <w:rsid w:val="003328DE"/>
    <w:rsid w:val="00335B08"/>
    <w:rsid w:val="00336F97"/>
    <w:rsid w:val="00340564"/>
    <w:rsid w:val="0034094C"/>
    <w:rsid w:val="003412F2"/>
    <w:rsid w:val="00342498"/>
    <w:rsid w:val="003504A2"/>
    <w:rsid w:val="0035206B"/>
    <w:rsid w:val="00352A31"/>
    <w:rsid w:val="003568E3"/>
    <w:rsid w:val="00376A43"/>
    <w:rsid w:val="003933E9"/>
    <w:rsid w:val="00393461"/>
    <w:rsid w:val="0039358E"/>
    <w:rsid w:val="00394A4A"/>
    <w:rsid w:val="0039690E"/>
    <w:rsid w:val="003A188A"/>
    <w:rsid w:val="003A5A73"/>
    <w:rsid w:val="003A61E1"/>
    <w:rsid w:val="003B0860"/>
    <w:rsid w:val="003B3537"/>
    <w:rsid w:val="003B47C3"/>
    <w:rsid w:val="003B4A25"/>
    <w:rsid w:val="003C0B26"/>
    <w:rsid w:val="003C4040"/>
    <w:rsid w:val="003C652A"/>
    <w:rsid w:val="003D1798"/>
    <w:rsid w:val="003D363E"/>
    <w:rsid w:val="003D4915"/>
    <w:rsid w:val="003D58C1"/>
    <w:rsid w:val="003D5B2B"/>
    <w:rsid w:val="003D7A40"/>
    <w:rsid w:val="003E2987"/>
    <w:rsid w:val="003E7A51"/>
    <w:rsid w:val="003E7F33"/>
    <w:rsid w:val="003F0151"/>
    <w:rsid w:val="003F0C85"/>
    <w:rsid w:val="003F2D40"/>
    <w:rsid w:val="003F3BB8"/>
    <w:rsid w:val="003F4527"/>
    <w:rsid w:val="003F5DC3"/>
    <w:rsid w:val="003F6A29"/>
    <w:rsid w:val="003F6F4C"/>
    <w:rsid w:val="003F7BF1"/>
    <w:rsid w:val="0040789A"/>
    <w:rsid w:val="00410961"/>
    <w:rsid w:val="00416C83"/>
    <w:rsid w:val="0044058C"/>
    <w:rsid w:val="004464D4"/>
    <w:rsid w:val="0044717A"/>
    <w:rsid w:val="00452CEC"/>
    <w:rsid w:val="004535B6"/>
    <w:rsid w:val="00455220"/>
    <w:rsid w:val="00455E19"/>
    <w:rsid w:val="00467DE2"/>
    <w:rsid w:val="00467E47"/>
    <w:rsid w:val="00471D25"/>
    <w:rsid w:val="00472D06"/>
    <w:rsid w:val="00473A67"/>
    <w:rsid w:val="00473A72"/>
    <w:rsid w:val="00474FA8"/>
    <w:rsid w:val="004757E8"/>
    <w:rsid w:val="0047779F"/>
    <w:rsid w:val="004828BA"/>
    <w:rsid w:val="00483D6D"/>
    <w:rsid w:val="004848EC"/>
    <w:rsid w:val="004870DA"/>
    <w:rsid w:val="00494BE8"/>
    <w:rsid w:val="00496F71"/>
    <w:rsid w:val="004A443A"/>
    <w:rsid w:val="004A4BC7"/>
    <w:rsid w:val="004B2AAC"/>
    <w:rsid w:val="004B2D29"/>
    <w:rsid w:val="004C1D65"/>
    <w:rsid w:val="004C4618"/>
    <w:rsid w:val="004D3D88"/>
    <w:rsid w:val="004E0EF7"/>
    <w:rsid w:val="004E4A55"/>
    <w:rsid w:val="004E4B31"/>
    <w:rsid w:val="004E6D81"/>
    <w:rsid w:val="004F20B7"/>
    <w:rsid w:val="004F2303"/>
    <w:rsid w:val="00501984"/>
    <w:rsid w:val="00504371"/>
    <w:rsid w:val="00504E9F"/>
    <w:rsid w:val="0050727B"/>
    <w:rsid w:val="0051482A"/>
    <w:rsid w:val="00524DCC"/>
    <w:rsid w:val="00527111"/>
    <w:rsid w:val="00527331"/>
    <w:rsid w:val="0052756A"/>
    <w:rsid w:val="0054460A"/>
    <w:rsid w:val="005506CB"/>
    <w:rsid w:val="0055080B"/>
    <w:rsid w:val="0055099B"/>
    <w:rsid w:val="00550A33"/>
    <w:rsid w:val="005529E9"/>
    <w:rsid w:val="005534BE"/>
    <w:rsid w:val="00553781"/>
    <w:rsid w:val="0056078C"/>
    <w:rsid w:val="00560E2E"/>
    <w:rsid w:val="00570084"/>
    <w:rsid w:val="00570B89"/>
    <w:rsid w:val="00577A86"/>
    <w:rsid w:val="00581C5E"/>
    <w:rsid w:val="00584806"/>
    <w:rsid w:val="00586788"/>
    <w:rsid w:val="00587A2E"/>
    <w:rsid w:val="00590800"/>
    <w:rsid w:val="005956C1"/>
    <w:rsid w:val="00596FAB"/>
    <w:rsid w:val="00597B24"/>
    <w:rsid w:val="005A4F12"/>
    <w:rsid w:val="005A5771"/>
    <w:rsid w:val="005B294A"/>
    <w:rsid w:val="005B4DAC"/>
    <w:rsid w:val="005B5F94"/>
    <w:rsid w:val="005C0C67"/>
    <w:rsid w:val="005C1E5D"/>
    <w:rsid w:val="005C7854"/>
    <w:rsid w:val="005D2A98"/>
    <w:rsid w:val="005D5006"/>
    <w:rsid w:val="005D5B1D"/>
    <w:rsid w:val="005D7076"/>
    <w:rsid w:val="005D78E6"/>
    <w:rsid w:val="005E6499"/>
    <w:rsid w:val="005F486B"/>
    <w:rsid w:val="005F4DCA"/>
    <w:rsid w:val="005F7817"/>
    <w:rsid w:val="00601271"/>
    <w:rsid w:val="00606492"/>
    <w:rsid w:val="00606660"/>
    <w:rsid w:val="00607A41"/>
    <w:rsid w:val="00610E86"/>
    <w:rsid w:val="006130C5"/>
    <w:rsid w:val="006161A5"/>
    <w:rsid w:val="00621C26"/>
    <w:rsid w:val="00622307"/>
    <w:rsid w:val="00624BC7"/>
    <w:rsid w:val="00624C6A"/>
    <w:rsid w:val="006260BF"/>
    <w:rsid w:val="00626382"/>
    <w:rsid w:val="00634574"/>
    <w:rsid w:val="00641582"/>
    <w:rsid w:val="00643188"/>
    <w:rsid w:val="0064451B"/>
    <w:rsid w:val="00647791"/>
    <w:rsid w:val="00653147"/>
    <w:rsid w:val="00653B67"/>
    <w:rsid w:val="006555F9"/>
    <w:rsid w:val="00684498"/>
    <w:rsid w:val="00686FF5"/>
    <w:rsid w:val="00692E82"/>
    <w:rsid w:val="006944C3"/>
    <w:rsid w:val="0069568F"/>
    <w:rsid w:val="006A0663"/>
    <w:rsid w:val="006A545A"/>
    <w:rsid w:val="006A653C"/>
    <w:rsid w:val="006B2488"/>
    <w:rsid w:val="006B544D"/>
    <w:rsid w:val="006B6BBA"/>
    <w:rsid w:val="006B7C8F"/>
    <w:rsid w:val="006C092F"/>
    <w:rsid w:val="006C7A57"/>
    <w:rsid w:val="006D2383"/>
    <w:rsid w:val="006E57C2"/>
    <w:rsid w:val="006E6883"/>
    <w:rsid w:val="006F3296"/>
    <w:rsid w:val="006F4586"/>
    <w:rsid w:val="006F547E"/>
    <w:rsid w:val="006F6327"/>
    <w:rsid w:val="006F7FAE"/>
    <w:rsid w:val="00700C2F"/>
    <w:rsid w:val="00705F08"/>
    <w:rsid w:val="00725EA0"/>
    <w:rsid w:val="00735460"/>
    <w:rsid w:val="0073611F"/>
    <w:rsid w:val="0074153F"/>
    <w:rsid w:val="00746208"/>
    <w:rsid w:val="00746525"/>
    <w:rsid w:val="0075064D"/>
    <w:rsid w:val="00754362"/>
    <w:rsid w:val="00765254"/>
    <w:rsid w:val="007752A5"/>
    <w:rsid w:val="00775B9D"/>
    <w:rsid w:val="007944B7"/>
    <w:rsid w:val="00794A43"/>
    <w:rsid w:val="0079645B"/>
    <w:rsid w:val="0079718D"/>
    <w:rsid w:val="007A1D5F"/>
    <w:rsid w:val="007B1022"/>
    <w:rsid w:val="007B13EB"/>
    <w:rsid w:val="007B3536"/>
    <w:rsid w:val="007B69B0"/>
    <w:rsid w:val="007B7A6F"/>
    <w:rsid w:val="007D3A0F"/>
    <w:rsid w:val="007D5C41"/>
    <w:rsid w:val="007D782A"/>
    <w:rsid w:val="007E0CF3"/>
    <w:rsid w:val="007E2008"/>
    <w:rsid w:val="007E3C38"/>
    <w:rsid w:val="007E4BF7"/>
    <w:rsid w:val="007F1B19"/>
    <w:rsid w:val="007F2B1C"/>
    <w:rsid w:val="007F6D87"/>
    <w:rsid w:val="00800F7F"/>
    <w:rsid w:val="0080539D"/>
    <w:rsid w:val="00807C5A"/>
    <w:rsid w:val="0081088E"/>
    <w:rsid w:val="00810E18"/>
    <w:rsid w:val="008131ED"/>
    <w:rsid w:val="0081486A"/>
    <w:rsid w:val="008177A0"/>
    <w:rsid w:val="008211E1"/>
    <w:rsid w:val="00822EF7"/>
    <w:rsid w:val="00830BA1"/>
    <w:rsid w:val="00833188"/>
    <w:rsid w:val="00834566"/>
    <w:rsid w:val="00835709"/>
    <w:rsid w:val="00835AF4"/>
    <w:rsid w:val="00835C14"/>
    <w:rsid w:val="00835DC1"/>
    <w:rsid w:val="00842484"/>
    <w:rsid w:val="00847165"/>
    <w:rsid w:val="00847E1B"/>
    <w:rsid w:val="00850F91"/>
    <w:rsid w:val="00855391"/>
    <w:rsid w:val="00857756"/>
    <w:rsid w:val="00871845"/>
    <w:rsid w:val="00875C06"/>
    <w:rsid w:val="00876632"/>
    <w:rsid w:val="008769A4"/>
    <w:rsid w:val="00886844"/>
    <w:rsid w:val="00890C47"/>
    <w:rsid w:val="00891E1D"/>
    <w:rsid w:val="00896664"/>
    <w:rsid w:val="008A58D5"/>
    <w:rsid w:val="008A5ACE"/>
    <w:rsid w:val="008A64FB"/>
    <w:rsid w:val="008B49B0"/>
    <w:rsid w:val="008B4EAC"/>
    <w:rsid w:val="008C0201"/>
    <w:rsid w:val="008C0365"/>
    <w:rsid w:val="008C10CF"/>
    <w:rsid w:val="008C1456"/>
    <w:rsid w:val="008C1951"/>
    <w:rsid w:val="008C4316"/>
    <w:rsid w:val="008C5C35"/>
    <w:rsid w:val="008C658E"/>
    <w:rsid w:val="008D26DC"/>
    <w:rsid w:val="008D2FB1"/>
    <w:rsid w:val="008D6F20"/>
    <w:rsid w:val="008D70F6"/>
    <w:rsid w:val="008E2664"/>
    <w:rsid w:val="008E34E3"/>
    <w:rsid w:val="008E4A2F"/>
    <w:rsid w:val="008E595B"/>
    <w:rsid w:val="008E7BDB"/>
    <w:rsid w:val="008F068E"/>
    <w:rsid w:val="008F1736"/>
    <w:rsid w:val="008F299D"/>
    <w:rsid w:val="008F76C2"/>
    <w:rsid w:val="00910279"/>
    <w:rsid w:val="0092471F"/>
    <w:rsid w:val="00933490"/>
    <w:rsid w:val="00933ADB"/>
    <w:rsid w:val="00935BEE"/>
    <w:rsid w:val="00936D1E"/>
    <w:rsid w:val="00940C48"/>
    <w:rsid w:val="009433EA"/>
    <w:rsid w:val="00950560"/>
    <w:rsid w:val="009609F8"/>
    <w:rsid w:val="00962B02"/>
    <w:rsid w:val="0096444B"/>
    <w:rsid w:val="0096470E"/>
    <w:rsid w:val="00965748"/>
    <w:rsid w:val="00973285"/>
    <w:rsid w:val="0097773B"/>
    <w:rsid w:val="009812F7"/>
    <w:rsid w:val="0098148B"/>
    <w:rsid w:val="00984F46"/>
    <w:rsid w:val="009868D0"/>
    <w:rsid w:val="00991B87"/>
    <w:rsid w:val="00993619"/>
    <w:rsid w:val="009A0BCD"/>
    <w:rsid w:val="009A1989"/>
    <w:rsid w:val="009A2738"/>
    <w:rsid w:val="009A3A22"/>
    <w:rsid w:val="009A4A37"/>
    <w:rsid w:val="009B2655"/>
    <w:rsid w:val="009B3049"/>
    <w:rsid w:val="009B492D"/>
    <w:rsid w:val="009B5734"/>
    <w:rsid w:val="009C4A7F"/>
    <w:rsid w:val="009C4BD7"/>
    <w:rsid w:val="009C660D"/>
    <w:rsid w:val="009D62C7"/>
    <w:rsid w:val="009D78A6"/>
    <w:rsid w:val="009E277E"/>
    <w:rsid w:val="009E2E37"/>
    <w:rsid w:val="009F129F"/>
    <w:rsid w:val="009F1B58"/>
    <w:rsid w:val="009F45C5"/>
    <w:rsid w:val="00A03FF1"/>
    <w:rsid w:val="00A06716"/>
    <w:rsid w:val="00A06C7D"/>
    <w:rsid w:val="00A17B25"/>
    <w:rsid w:val="00A24DD5"/>
    <w:rsid w:val="00A310C9"/>
    <w:rsid w:val="00A31C9C"/>
    <w:rsid w:val="00A32519"/>
    <w:rsid w:val="00A34686"/>
    <w:rsid w:val="00A43A49"/>
    <w:rsid w:val="00A47D2E"/>
    <w:rsid w:val="00A52AB9"/>
    <w:rsid w:val="00A52C76"/>
    <w:rsid w:val="00A53C61"/>
    <w:rsid w:val="00A571AE"/>
    <w:rsid w:val="00A64D24"/>
    <w:rsid w:val="00A6512F"/>
    <w:rsid w:val="00A66BFA"/>
    <w:rsid w:val="00A66CA4"/>
    <w:rsid w:val="00A70181"/>
    <w:rsid w:val="00A71DAF"/>
    <w:rsid w:val="00A71F0F"/>
    <w:rsid w:val="00A72ABC"/>
    <w:rsid w:val="00A77D6B"/>
    <w:rsid w:val="00A80923"/>
    <w:rsid w:val="00A847F7"/>
    <w:rsid w:val="00A8574D"/>
    <w:rsid w:val="00A92F8F"/>
    <w:rsid w:val="00A95E1C"/>
    <w:rsid w:val="00AA21CD"/>
    <w:rsid w:val="00AA2E7A"/>
    <w:rsid w:val="00AA6B4B"/>
    <w:rsid w:val="00AB1407"/>
    <w:rsid w:val="00AB2766"/>
    <w:rsid w:val="00AB3743"/>
    <w:rsid w:val="00AB3E16"/>
    <w:rsid w:val="00AB75DF"/>
    <w:rsid w:val="00AC28D4"/>
    <w:rsid w:val="00AC2A61"/>
    <w:rsid w:val="00AD05DF"/>
    <w:rsid w:val="00AD20CD"/>
    <w:rsid w:val="00AD2487"/>
    <w:rsid w:val="00AE61B6"/>
    <w:rsid w:val="00AF1221"/>
    <w:rsid w:val="00AF1DB8"/>
    <w:rsid w:val="00B01329"/>
    <w:rsid w:val="00B016A9"/>
    <w:rsid w:val="00B03BA1"/>
    <w:rsid w:val="00B04FD9"/>
    <w:rsid w:val="00B07AC6"/>
    <w:rsid w:val="00B150A6"/>
    <w:rsid w:val="00B26708"/>
    <w:rsid w:val="00B33EA9"/>
    <w:rsid w:val="00B34493"/>
    <w:rsid w:val="00B34979"/>
    <w:rsid w:val="00B43E13"/>
    <w:rsid w:val="00B46E6E"/>
    <w:rsid w:val="00B5037A"/>
    <w:rsid w:val="00B503E6"/>
    <w:rsid w:val="00B51448"/>
    <w:rsid w:val="00B5153B"/>
    <w:rsid w:val="00B53D3F"/>
    <w:rsid w:val="00B544F6"/>
    <w:rsid w:val="00B56DED"/>
    <w:rsid w:val="00B608E2"/>
    <w:rsid w:val="00B668A3"/>
    <w:rsid w:val="00B718CD"/>
    <w:rsid w:val="00B756FC"/>
    <w:rsid w:val="00B8776F"/>
    <w:rsid w:val="00B9020D"/>
    <w:rsid w:val="00B90AA5"/>
    <w:rsid w:val="00B90C71"/>
    <w:rsid w:val="00B94C3A"/>
    <w:rsid w:val="00BA02D9"/>
    <w:rsid w:val="00BA0A7E"/>
    <w:rsid w:val="00BA4963"/>
    <w:rsid w:val="00BA58AD"/>
    <w:rsid w:val="00BB0CE3"/>
    <w:rsid w:val="00BB3672"/>
    <w:rsid w:val="00BC44B5"/>
    <w:rsid w:val="00BC5FDD"/>
    <w:rsid w:val="00BC6FD5"/>
    <w:rsid w:val="00BC7900"/>
    <w:rsid w:val="00BE3ABF"/>
    <w:rsid w:val="00BF0C54"/>
    <w:rsid w:val="00BF1393"/>
    <w:rsid w:val="00BF1B33"/>
    <w:rsid w:val="00BF5181"/>
    <w:rsid w:val="00BF659D"/>
    <w:rsid w:val="00BF7E83"/>
    <w:rsid w:val="00C04B36"/>
    <w:rsid w:val="00C10C11"/>
    <w:rsid w:val="00C14910"/>
    <w:rsid w:val="00C164A2"/>
    <w:rsid w:val="00C21234"/>
    <w:rsid w:val="00C21252"/>
    <w:rsid w:val="00C30E2E"/>
    <w:rsid w:val="00C339FC"/>
    <w:rsid w:val="00C35DE0"/>
    <w:rsid w:val="00C40E1E"/>
    <w:rsid w:val="00C42B61"/>
    <w:rsid w:val="00C42C27"/>
    <w:rsid w:val="00C43A49"/>
    <w:rsid w:val="00C44116"/>
    <w:rsid w:val="00C51218"/>
    <w:rsid w:val="00C5757E"/>
    <w:rsid w:val="00C61513"/>
    <w:rsid w:val="00C66B77"/>
    <w:rsid w:val="00C675BF"/>
    <w:rsid w:val="00C7041A"/>
    <w:rsid w:val="00C75F35"/>
    <w:rsid w:val="00C83FBE"/>
    <w:rsid w:val="00C86B1D"/>
    <w:rsid w:val="00C9324B"/>
    <w:rsid w:val="00C969A3"/>
    <w:rsid w:val="00C97138"/>
    <w:rsid w:val="00CA2CA3"/>
    <w:rsid w:val="00CA3B77"/>
    <w:rsid w:val="00CA4320"/>
    <w:rsid w:val="00CA72FD"/>
    <w:rsid w:val="00CB0915"/>
    <w:rsid w:val="00CC10DB"/>
    <w:rsid w:val="00CC1A93"/>
    <w:rsid w:val="00CD1BEF"/>
    <w:rsid w:val="00CD2059"/>
    <w:rsid w:val="00CD4F6F"/>
    <w:rsid w:val="00CD7D4A"/>
    <w:rsid w:val="00CE1C14"/>
    <w:rsid w:val="00CE6C01"/>
    <w:rsid w:val="00CF315E"/>
    <w:rsid w:val="00CF53C0"/>
    <w:rsid w:val="00D00A2A"/>
    <w:rsid w:val="00D01CA3"/>
    <w:rsid w:val="00D0628C"/>
    <w:rsid w:val="00D14FE9"/>
    <w:rsid w:val="00D1662E"/>
    <w:rsid w:val="00D17D0C"/>
    <w:rsid w:val="00D20128"/>
    <w:rsid w:val="00D203AA"/>
    <w:rsid w:val="00D20FF2"/>
    <w:rsid w:val="00D2155D"/>
    <w:rsid w:val="00D21E4F"/>
    <w:rsid w:val="00D23044"/>
    <w:rsid w:val="00D3289C"/>
    <w:rsid w:val="00D34140"/>
    <w:rsid w:val="00D37E39"/>
    <w:rsid w:val="00D43780"/>
    <w:rsid w:val="00D44497"/>
    <w:rsid w:val="00D47863"/>
    <w:rsid w:val="00D5005C"/>
    <w:rsid w:val="00D51C94"/>
    <w:rsid w:val="00D57105"/>
    <w:rsid w:val="00D6031B"/>
    <w:rsid w:val="00D60B17"/>
    <w:rsid w:val="00D652AA"/>
    <w:rsid w:val="00D66912"/>
    <w:rsid w:val="00D71359"/>
    <w:rsid w:val="00D73DCC"/>
    <w:rsid w:val="00D75C6F"/>
    <w:rsid w:val="00D76BC2"/>
    <w:rsid w:val="00D8153B"/>
    <w:rsid w:val="00D82142"/>
    <w:rsid w:val="00D862D0"/>
    <w:rsid w:val="00D87A51"/>
    <w:rsid w:val="00D95A3F"/>
    <w:rsid w:val="00DA3A89"/>
    <w:rsid w:val="00DA7CA8"/>
    <w:rsid w:val="00DB7C4B"/>
    <w:rsid w:val="00DC0593"/>
    <w:rsid w:val="00DC0943"/>
    <w:rsid w:val="00DC2B18"/>
    <w:rsid w:val="00DC54EF"/>
    <w:rsid w:val="00DC5AE2"/>
    <w:rsid w:val="00DC78E9"/>
    <w:rsid w:val="00DD08D9"/>
    <w:rsid w:val="00DD425F"/>
    <w:rsid w:val="00DD4DA8"/>
    <w:rsid w:val="00DE1D0A"/>
    <w:rsid w:val="00DE5083"/>
    <w:rsid w:val="00DE65E0"/>
    <w:rsid w:val="00DF1870"/>
    <w:rsid w:val="00DF74F8"/>
    <w:rsid w:val="00E006FA"/>
    <w:rsid w:val="00E02C63"/>
    <w:rsid w:val="00E137FC"/>
    <w:rsid w:val="00E15DD4"/>
    <w:rsid w:val="00E17EBA"/>
    <w:rsid w:val="00E32B41"/>
    <w:rsid w:val="00E33B73"/>
    <w:rsid w:val="00E41099"/>
    <w:rsid w:val="00E42917"/>
    <w:rsid w:val="00E43D97"/>
    <w:rsid w:val="00E47BDD"/>
    <w:rsid w:val="00E54FB3"/>
    <w:rsid w:val="00E57687"/>
    <w:rsid w:val="00E57EC6"/>
    <w:rsid w:val="00E64D5F"/>
    <w:rsid w:val="00E64E0C"/>
    <w:rsid w:val="00E64ED7"/>
    <w:rsid w:val="00E7210C"/>
    <w:rsid w:val="00E7615B"/>
    <w:rsid w:val="00E80F76"/>
    <w:rsid w:val="00E817B4"/>
    <w:rsid w:val="00E8353E"/>
    <w:rsid w:val="00E864CE"/>
    <w:rsid w:val="00E8763C"/>
    <w:rsid w:val="00E90993"/>
    <w:rsid w:val="00E91D2B"/>
    <w:rsid w:val="00E95D55"/>
    <w:rsid w:val="00EA1C7C"/>
    <w:rsid w:val="00EC3838"/>
    <w:rsid w:val="00EC3A23"/>
    <w:rsid w:val="00ED1988"/>
    <w:rsid w:val="00ED2D83"/>
    <w:rsid w:val="00ED3038"/>
    <w:rsid w:val="00ED65DA"/>
    <w:rsid w:val="00EE29CC"/>
    <w:rsid w:val="00EE3B53"/>
    <w:rsid w:val="00EE767A"/>
    <w:rsid w:val="00EF07A9"/>
    <w:rsid w:val="00F00AF5"/>
    <w:rsid w:val="00F0353C"/>
    <w:rsid w:val="00F12188"/>
    <w:rsid w:val="00F1554D"/>
    <w:rsid w:val="00F16470"/>
    <w:rsid w:val="00F20742"/>
    <w:rsid w:val="00F229A0"/>
    <w:rsid w:val="00F22A65"/>
    <w:rsid w:val="00F2639D"/>
    <w:rsid w:val="00F26677"/>
    <w:rsid w:val="00F27D3C"/>
    <w:rsid w:val="00F30261"/>
    <w:rsid w:val="00F30A7E"/>
    <w:rsid w:val="00F31B01"/>
    <w:rsid w:val="00F3269F"/>
    <w:rsid w:val="00F3280B"/>
    <w:rsid w:val="00F45EE0"/>
    <w:rsid w:val="00F50758"/>
    <w:rsid w:val="00F51504"/>
    <w:rsid w:val="00F527DA"/>
    <w:rsid w:val="00F54E34"/>
    <w:rsid w:val="00F7071E"/>
    <w:rsid w:val="00F7282B"/>
    <w:rsid w:val="00F72A04"/>
    <w:rsid w:val="00F7315C"/>
    <w:rsid w:val="00F74AF1"/>
    <w:rsid w:val="00F81EA3"/>
    <w:rsid w:val="00F8497D"/>
    <w:rsid w:val="00F85F1F"/>
    <w:rsid w:val="00F8685C"/>
    <w:rsid w:val="00F87589"/>
    <w:rsid w:val="00F87604"/>
    <w:rsid w:val="00F9550B"/>
    <w:rsid w:val="00F96D14"/>
    <w:rsid w:val="00FA07A5"/>
    <w:rsid w:val="00FA1639"/>
    <w:rsid w:val="00FA2B3F"/>
    <w:rsid w:val="00FA3538"/>
    <w:rsid w:val="00FA506B"/>
    <w:rsid w:val="00FA566A"/>
    <w:rsid w:val="00FA6B45"/>
    <w:rsid w:val="00FC0FD5"/>
    <w:rsid w:val="00FC350C"/>
    <w:rsid w:val="00FC4762"/>
    <w:rsid w:val="00FD56EF"/>
    <w:rsid w:val="00FE13DE"/>
    <w:rsid w:val="00FE4094"/>
    <w:rsid w:val="00FE72CA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61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94A4A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rsid w:val="009E277E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E277E"/>
  </w:style>
  <w:style w:type="character" w:styleId="a7">
    <w:name w:val="footnote reference"/>
    <w:rsid w:val="009E277E"/>
    <w:rPr>
      <w:vertAlign w:val="superscript"/>
    </w:rPr>
  </w:style>
  <w:style w:type="paragraph" w:styleId="a8">
    <w:name w:val="header"/>
    <w:basedOn w:val="a"/>
    <w:link w:val="a9"/>
    <w:unhideWhenUsed/>
    <w:rsid w:val="006B24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B2488"/>
    <w:rPr>
      <w:sz w:val="24"/>
      <w:szCs w:val="24"/>
    </w:rPr>
  </w:style>
  <w:style w:type="paragraph" w:styleId="aa">
    <w:name w:val="footer"/>
    <w:basedOn w:val="a"/>
    <w:link w:val="ab"/>
    <w:unhideWhenUsed/>
    <w:rsid w:val="006B24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B248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61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94A4A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rsid w:val="009E277E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E277E"/>
  </w:style>
  <w:style w:type="character" w:styleId="a7">
    <w:name w:val="footnote reference"/>
    <w:rsid w:val="009E277E"/>
    <w:rPr>
      <w:vertAlign w:val="superscript"/>
    </w:rPr>
  </w:style>
  <w:style w:type="paragraph" w:styleId="a8">
    <w:name w:val="header"/>
    <w:basedOn w:val="a"/>
    <w:link w:val="a9"/>
    <w:unhideWhenUsed/>
    <w:rsid w:val="006B24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B2488"/>
    <w:rPr>
      <w:sz w:val="24"/>
      <w:szCs w:val="24"/>
    </w:rPr>
  </w:style>
  <w:style w:type="paragraph" w:styleId="aa">
    <w:name w:val="footer"/>
    <w:basedOn w:val="a"/>
    <w:link w:val="ab"/>
    <w:unhideWhenUsed/>
    <w:rsid w:val="006B24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B24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control" Target="activeX/activeX5.xml"/><Relationship Id="rId26" Type="http://schemas.openxmlformats.org/officeDocument/2006/relationships/control" Target="activeX/activeX11.xml"/><Relationship Id="rId39" Type="http://schemas.openxmlformats.org/officeDocument/2006/relationships/control" Target="activeX/activeX20.xml"/><Relationship Id="rId21" Type="http://schemas.openxmlformats.org/officeDocument/2006/relationships/image" Target="media/image6.wmf"/><Relationship Id="rId34" Type="http://schemas.openxmlformats.org/officeDocument/2006/relationships/control" Target="activeX/activeX16.xml"/><Relationship Id="rId42" Type="http://schemas.openxmlformats.org/officeDocument/2006/relationships/control" Target="activeX/activeX22.xml"/><Relationship Id="rId47" Type="http://schemas.openxmlformats.org/officeDocument/2006/relationships/control" Target="activeX/activeX27.xml"/><Relationship Id="rId50" Type="http://schemas.openxmlformats.org/officeDocument/2006/relationships/control" Target="activeX/activeX30.xml"/><Relationship Id="rId55" Type="http://schemas.openxmlformats.org/officeDocument/2006/relationships/image" Target="media/image13.wmf"/><Relationship Id="rId63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control" Target="activeX/activeX7.xml"/><Relationship Id="rId29" Type="http://schemas.openxmlformats.org/officeDocument/2006/relationships/image" Target="media/image9.wmf"/><Relationship Id="rId41" Type="http://schemas.openxmlformats.org/officeDocument/2006/relationships/image" Target="media/image12.wmf"/><Relationship Id="rId54" Type="http://schemas.openxmlformats.org/officeDocument/2006/relationships/control" Target="activeX/activeX34.xml"/><Relationship Id="rId62" Type="http://schemas.openxmlformats.org/officeDocument/2006/relationships/control" Target="activeX/activeX3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1.xml"/><Relationship Id="rId24" Type="http://schemas.openxmlformats.org/officeDocument/2006/relationships/control" Target="activeX/activeX9.xml"/><Relationship Id="rId32" Type="http://schemas.openxmlformats.org/officeDocument/2006/relationships/control" Target="activeX/activeX15.xml"/><Relationship Id="rId37" Type="http://schemas.openxmlformats.org/officeDocument/2006/relationships/control" Target="activeX/activeX18.xml"/><Relationship Id="rId40" Type="http://schemas.openxmlformats.org/officeDocument/2006/relationships/control" Target="activeX/activeX21.xml"/><Relationship Id="rId45" Type="http://schemas.openxmlformats.org/officeDocument/2006/relationships/control" Target="activeX/activeX25.xml"/><Relationship Id="rId53" Type="http://schemas.openxmlformats.org/officeDocument/2006/relationships/control" Target="activeX/activeX33.xml"/><Relationship Id="rId58" Type="http://schemas.openxmlformats.org/officeDocument/2006/relationships/control" Target="activeX/activeX36.xml"/><Relationship Id="rId5" Type="http://schemas.openxmlformats.org/officeDocument/2006/relationships/settings" Target="settings.xml"/><Relationship Id="rId15" Type="http://schemas.openxmlformats.org/officeDocument/2006/relationships/control" Target="activeX/activeX3.xml"/><Relationship Id="rId23" Type="http://schemas.openxmlformats.org/officeDocument/2006/relationships/image" Target="media/image7.wmf"/><Relationship Id="rId28" Type="http://schemas.openxmlformats.org/officeDocument/2006/relationships/control" Target="activeX/activeX12.xml"/><Relationship Id="rId36" Type="http://schemas.openxmlformats.org/officeDocument/2006/relationships/control" Target="activeX/activeX17.xml"/><Relationship Id="rId49" Type="http://schemas.openxmlformats.org/officeDocument/2006/relationships/control" Target="activeX/activeX29.xml"/><Relationship Id="rId57" Type="http://schemas.openxmlformats.org/officeDocument/2006/relationships/image" Target="media/image14.wmf"/><Relationship Id="rId61" Type="http://schemas.openxmlformats.org/officeDocument/2006/relationships/image" Target="media/image16.wmf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4.xml"/><Relationship Id="rId44" Type="http://schemas.openxmlformats.org/officeDocument/2006/relationships/control" Target="activeX/activeX24.xml"/><Relationship Id="rId52" Type="http://schemas.openxmlformats.org/officeDocument/2006/relationships/control" Target="activeX/activeX32.xml"/><Relationship Id="rId60" Type="http://schemas.openxmlformats.org/officeDocument/2006/relationships/control" Target="activeX/activeX37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wmf"/><Relationship Id="rId22" Type="http://schemas.openxmlformats.org/officeDocument/2006/relationships/control" Target="activeX/activeX8.xml"/><Relationship Id="rId27" Type="http://schemas.openxmlformats.org/officeDocument/2006/relationships/image" Target="media/image8.wmf"/><Relationship Id="rId30" Type="http://schemas.openxmlformats.org/officeDocument/2006/relationships/control" Target="activeX/activeX13.xml"/><Relationship Id="rId35" Type="http://schemas.openxmlformats.org/officeDocument/2006/relationships/image" Target="media/image11.wmf"/><Relationship Id="rId43" Type="http://schemas.openxmlformats.org/officeDocument/2006/relationships/control" Target="activeX/activeX23.xml"/><Relationship Id="rId48" Type="http://schemas.openxmlformats.org/officeDocument/2006/relationships/control" Target="activeX/activeX28.xml"/><Relationship Id="rId56" Type="http://schemas.openxmlformats.org/officeDocument/2006/relationships/control" Target="activeX/activeX35.xml"/><Relationship Id="rId64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control" Target="activeX/activeX3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4.xml"/><Relationship Id="rId25" Type="http://schemas.openxmlformats.org/officeDocument/2006/relationships/control" Target="activeX/activeX10.xml"/><Relationship Id="rId33" Type="http://schemas.openxmlformats.org/officeDocument/2006/relationships/image" Target="media/image10.wmf"/><Relationship Id="rId38" Type="http://schemas.openxmlformats.org/officeDocument/2006/relationships/control" Target="activeX/activeX19.xml"/><Relationship Id="rId46" Type="http://schemas.openxmlformats.org/officeDocument/2006/relationships/control" Target="activeX/activeX26.xml"/><Relationship Id="rId59" Type="http://schemas.openxmlformats.org/officeDocument/2006/relationships/image" Target="media/image1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2CEC4-9653-4DA4-882C-3CB923398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425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на изолирующие монолитные муфты (вставки)</vt:lpstr>
    </vt:vector>
  </TitlesOfParts>
  <Company>ТСТ</Company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изолирующие монолитные муфты (вставки)</dc:title>
  <dc:creator/>
  <cp:lastModifiedBy>Bigcomp</cp:lastModifiedBy>
  <cp:revision>10</cp:revision>
  <cp:lastPrinted>2015-06-18T12:41:00Z</cp:lastPrinted>
  <dcterms:created xsi:type="dcterms:W3CDTF">2018-04-05T13:46:00Z</dcterms:created>
  <dcterms:modified xsi:type="dcterms:W3CDTF">2018-05-10T06:23:00Z</dcterms:modified>
</cp:coreProperties>
</file>